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363AB" w14:textId="43C53E9B" w:rsidR="00B23440" w:rsidRPr="00B23440" w:rsidRDefault="00B23440" w:rsidP="00B23440">
      <w:pPr>
        <w:widowControl w:val="0"/>
        <w:spacing w:after="480" w:line="240" w:lineRule="auto"/>
        <w:jc w:val="center"/>
        <w:outlineLvl w:val="0"/>
        <w:rPr>
          <w:rFonts w:ascii="Arial" w:eastAsia="Calibri" w:hAnsi="Arial" w:cs="Arial"/>
          <w:b/>
          <w:bCs/>
          <w:color w:val="002060"/>
          <w:spacing w:val="-1"/>
          <w:sz w:val="28"/>
          <w:szCs w:val="28"/>
        </w:rPr>
      </w:pPr>
      <w:r w:rsidRPr="00B23440">
        <w:rPr>
          <w:rFonts w:ascii="Arial" w:eastAsia="Calibri" w:hAnsi="Arial" w:cs="Arial"/>
          <w:b/>
          <w:bCs/>
          <w:color w:val="002060"/>
          <w:spacing w:val="-2"/>
          <w:sz w:val="28"/>
          <w:szCs w:val="28"/>
        </w:rPr>
        <w:t xml:space="preserve">Procedura </w:t>
      </w:r>
      <w:r w:rsidRPr="00B23440">
        <w:rPr>
          <w:rFonts w:ascii="Arial" w:eastAsia="Calibri" w:hAnsi="Arial" w:cs="Arial"/>
          <w:b/>
          <w:color w:val="002060"/>
          <w:spacing w:val="-1"/>
          <w:sz w:val="28"/>
          <w:szCs w:val="28"/>
        </w:rPr>
        <w:t>bezpiecznego</w:t>
      </w:r>
      <w:r w:rsidRPr="00B23440">
        <w:rPr>
          <w:rFonts w:ascii="Arial" w:eastAsia="Calibri" w:hAnsi="Arial" w:cs="Arial"/>
          <w:b/>
          <w:color w:val="002060"/>
          <w:spacing w:val="-2"/>
          <w:sz w:val="28"/>
          <w:szCs w:val="28"/>
        </w:rPr>
        <w:t xml:space="preserve"> </w:t>
      </w:r>
      <w:r w:rsidRPr="00B23440">
        <w:rPr>
          <w:rFonts w:ascii="Arial" w:eastAsia="Calibri" w:hAnsi="Arial" w:cs="Arial"/>
          <w:b/>
          <w:color w:val="002060"/>
          <w:spacing w:val="-1"/>
          <w:sz w:val="28"/>
          <w:szCs w:val="28"/>
        </w:rPr>
        <w:t>przyprowadzania</w:t>
      </w:r>
      <w:r w:rsidRPr="00B23440">
        <w:rPr>
          <w:rFonts w:ascii="Arial" w:eastAsia="Calibri" w:hAnsi="Arial" w:cs="Arial"/>
          <w:b/>
          <w:color w:val="002060"/>
          <w:sz w:val="28"/>
          <w:szCs w:val="28"/>
        </w:rPr>
        <w:t xml:space="preserve"> i</w:t>
      </w:r>
      <w:r w:rsidRPr="00B23440">
        <w:rPr>
          <w:rFonts w:ascii="Arial" w:eastAsia="Calibri" w:hAnsi="Arial" w:cs="Arial"/>
          <w:b/>
          <w:color w:val="002060"/>
          <w:spacing w:val="-1"/>
          <w:sz w:val="28"/>
          <w:szCs w:val="28"/>
        </w:rPr>
        <w:t xml:space="preserve"> odbierania</w:t>
      </w:r>
      <w:r w:rsidRPr="00B23440">
        <w:rPr>
          <w:rFonts w:ascii="Arial" w:eastAsia="Calibri" w:hAnsi="Arial" w:cs="Arial"/>
          <w:b/>
          <w:color w:val="002060"/>
          <w:sz w:val="28"/>
          <w:szCs w:val="28"/>
        </w:rPr>
        <w:t xml:space="preserve"> </w:t>
      </w:r>
      <w:r w:rsidRPr="00B23440">
        <w:rPr>
          <w:rFonts w:ascii="Arial" w:eastAsia="Calibri" w:hAnsi="Arial" w:cs="Arial"/>
          <w:b/>
          <w:color w:val="002060"/>
          <w:spacing w:val="-1"/>
          <w:sz w:val="28"/>
          <w:szCs w:val="28"/>
        </w:rPr>
        <w:t>dzieci</w:t>
      </w:r>
      <w:r w:rsidRPr="00B23440">
        <w:rPr>
          <w:rFonts w:ascii="Arial" w:eastAsia="Calibri" w:hAnsi="Arial" w:cs="Arial"/>
          <w:b/>
          <w:color w:val="002060"/>
          <w:spacing w:val="32"/>
          <w:sz w:val="28"/>
          <w:szCs w:val="28"/>
        </w:rPr>
        <w:t xml:space="preserve"> </w:t>
      </w:r>
      <w:r w:rsidRPr="00B23440">
        <w:rPr>
          <w:rFonts w:ascii="Arial" w:eastAsia="Calibri" w:hAnsi="Arial" w:cs="Arial"/>
          <w:b/>
          <w:color w:val="002060"/>
          <w:spacing w:val="-1"/>
          <w:sz w:val="28"/>
          <w:szCs w:val="28"/>
        </w:rPr>
        <w:t>obowiązująca</w:t>
      </w:r>
      <w:r w:rsidRPr="00B23440">
        <w:rPr>
          <w:rFonts w:ascii="Arial" w:eastAsia="Calibri" w:hAnsi="Arial" w:cs="Arial"/>
          <w:b/>
          <w:color w:val="002060"/>
          <w:sz w:val="28"/>
          <w:szCs w:val="28"/>
        </w:rPr>
        <w:t xml:space="preserve"> </w:t>
      </w:r>
      <w:r w:rsidRPr="00B23440">
        <w:rPr>
          <w:rFonts w:ascii="Arial" w:eastAsia="Calibri" w:hAnsi="Arial" w:cs="Arial"/>
          <w:b/>
          <w:color w:val="002060"/>
          <w:sz w:val="28"/>
          <w:szCs w:val="28"/>
        </w:rPr>
        <w:br/>
        <w:t>w</w:t>
      </w:r>
      <w:r w:rsidRPr="00B23440">
        <w:rPr>
          <w:rFonts w:ascii="Arial" w:eastAsia="Calibri" w:hAnsi="Arial" w:cs="Arial"/>
          <w:b/>
          <w:color w:val="002060"/>
          <w:spacing w:val="-2"/>
          <w:sz w:val="28"/>
          <w:szCs w:val="28"/>
        </w:rPr>
        <w:t xml:space="preserve"> Gminnym </w:t>
      </w:r>
      <w:r w:rsidRPr="00B23440">
        <w:rPr>
          <w:rFonts w:ascii="Arial" w:eastAsia="Calibri" w:hAnsi="Arial" w:cs="Arial"/>
          <w:b/>
          <w:color w:val="002060"/>
          <w:spacing w:val="-1"/>
          <w:sz w:val="28"/>
          <w:szCs w:val="28"/>
        </w:rPr>
        <w:t>Przedszkolu</w:t>
      </w:r>
      <w:r w:rsidRPr="00B23440">
        <w:rPr>
          <w:rFonts w:ascii="Arial" w:eastAsia="Calibri" w:hAnsi="Arial" w:cs="Arial"/>
          <w:b/>
          <w:color w:val="002060"/>
          <w:spacing w:val="-2"/>
          <w:sz w:val="28"/>
          <w:szCs w:val="28"/>
        </w:rPr>
        <w:t xml:space="preserve"> </w:t>
      </w:r>
      <w:r w:rsidRPr="00B23440">
        <w:rPr>
          <w:rFonts w:ascii="Arial" w:eastAsia="Calibri" w:hAnsi="Arial" w:cs="Arial"/>
          <w:b/>
          <w:color w:val="002060"/>
          <w:sz w:val="28"/>
          <w:szCs w:val="28"/>
        </w:rPr>
        <w:t>w Gierałtowicach</w:t>
      </w:r>
      <w:r w:rsidRPr="00B23440">
        <w:rPr>
          <w:rFonts w:ascii="Arial" w:eastAsia="Calibri" w:hAnsi="Arial" w:cs="Arial"/>
          <w:b/>
          <w:color w:val="002060"/>
          <w:sz w:val="28"/>
          <w:szCs w:val="28"/>
        </w:rPr>
        <w:br/>
      </w:r>
      <w:r w:rsidRPr="00B23440">
        <w:rPr>
          <w:rFonts w:ascii="Arial" w:eastAsia="Calibri" w:hAnsi="Arial" w:cs="Arial"/>
          <w:b/>
          <w:bCs/>
          <w:color w:val="002060"/>
          <w:spacing w:val="-1"/>
          <w:sz w:val="28"/>
          <w:szCs w:val="28"/>
        </w:rPr>
        <w:t xml:space="preserve"> </w:t>
      </w:r>
      <w:r w:rsidRPr="00B23440">
        <w:rPr>
          <w:rFonts w:ascii="Arial" w:eastAsia="Calibri" w:hAnsi="Arial" w:cs="Arial"/>
          <w:b/>
          <w:bCs/>
          <w:color w:val="002060"/>
          <w:sz w:val="28"/>
          <w:szCs w:val="28"/>
        </w:rPr>
        <w:t>w</w:t>
      </w:r>
      <w:r w:rsidRPr="00B23440">
        <w:rPr>
          <w:rFonts w:ascii="Arial" w:eastAsia="Calibri" w:hAnsi="Arial" w:cs="Arial"/>
          <w:b/>
          <w:bCs/>
          <w:color w:val="002060"/>
          <w:spacing w:val="-4"/>
          <w:sz w:val="28"/>
          <w:szCs w:val="28"/>
        </w:rPr>
        <w:t xml:space="preserve"> </w:t>
      </w:r>
      <w:r w:rsidRPr="00B23440">
        <w:rPr>
          <w:rFonts w:ascii="Arial" w:eastAsia="Calibri" w:hAnsi="Arial" w:cs="Arial"/>
          <w:b/>
          <w:bCs/>
          <w:color w:val="002060"/>
          <w:spacing w:val="-1"/>
          <w:sz w:val="28"/>
          <w:szCs w:val="28"/>
        </w:rPr>
        <w:t>okresie</w:t>
      </w:r>
      <w:r w:rsidRPr="00B23440">
        <w:rPr>
          <w:rFonts w:ascii="Arial" w:eastAsia="Calibri" w:hAnsi="Arial" w:cs="Arial"/>
          <w:b/>
          <w:bCs/>
          <w:color w:val="002060"/>
          <w:sz w:val="28"/>
          <w:szCs w:val="28"/>
        </w:rPr>
        <w:t xml:space="preserve"> </w:t>
      </w:r>
      <w:r w:rsidRPr="00B23440">
        <w:rPr>
          <w:rFonts w:ascii="Arial" w:eastAsia="Calibri" w:hAnsi="Arial" w:cs="Arial"/>
          <w:b/>
          <w:bCs/>
          <w:color w:val="002060"/>
          <w:spacing w:val="-1"/>
          <w:sz w:val="28"/>
          <w:szCs w:val="28"/>
        </w:rPr>
        <w:t>pandemii</w:t>
      </w:r>
      <w:r w:rsidRPr="00B23440">
        <w:rPr>
          <w:rFonts w:ascii="Arial" w:eastAsia="Calibri" w:hAnsi="Arial" w:cs="Arial"/>
          <w:b/>
          <w:bCs/>
          <w:color w:val="002060"/>
          <w:spacing w:val="1"/>
          <w:sz w:val="28"/>
          <w:szCs w:val="28"/>
        </w:rPr>
        <w:t xml:space="preserve"> </w:t>
      </w:r>
      <w:r w:rsidRPr="00B23440">
        <w:rPr>
          <w:rFonts w:ascii="Arial" w:eastAsia="Calibri" w:hAnsi="Arial" w:cs="Arial"/>
          <w:b/>
          <w:bCs/>
          <w:color w:val="002060"/>
          <w:spacing w:val="-1"/>
          <w:sz w:val="28"/>
          <w:szCs w:val="28"/>
        </w:rPr>
        <w:t>koronawirusa</w:t>
      </w:r>
    </w:p>
    <w:p w14:paraId="00FF9BBA" w14:textId="77777777" w:rsidR="00B23440" w:rsidRPr="00B23440" w:rsidRDefault="00B23440" w:rsidP="00B23440">
      <w:pPr>
        <w:widowControl w:val="0"/>
        <w:spacing w:before="44" w:after="0" w:line="341" w:lineRule="exact"/>
        <w:outlineLvl w:val="0"/>
        <w:rPr>
          <w:rFonts w:ascii="Arial" w:eastAsia="Calibri" w:hAnsi="Arial" w:cs="Arial"/>
          <w:color w:val="002060"/>
          <w:sz w:val="28"/>
          <w:szCs w:val="28"/>
        </w:rPr>
      </w:pPr>
    </w:p>
    <w:p w14:paraId="5DDE48E7" w14:textId="77777777" w:rsidR="00B23440" w:rsidRPr="00B23440" w:rsidRDefault="00B23440" w:rsidP="00755649">
      <w:pPr>
        <w:pStyle w:val="Standard"/>
        <w:spacing w:after="120"/>
        <w:ind w:left="357" w:hanging="357"/>
        <w:jc w:val="both"/>
        <w:rPr>
          <w:rFonts w:ascii="Arial" w:hAnsi="Arial" w:cs="Arial"/>
          <w:color w:val="002060"/>
        </w:rPr>
      </w:pPr>
      <w:r w:rsidRPr="00B23440">
        <w:rPr>
          <w:rStyle w:val="StrongEmphasis"/>
          <w:rFonts w:ascii="Arial" w:eastAsia="TimesNewRomanPSMT" w:hAnsi="Arial" w:cs="Arial"/>
          <w:color w:val="002060"/>
        </w:rPr>
        <w:t xml:space="preserve">1. </w:t>
      </w:r>
      <w:r w:rsidRPr="00B23440">
        <w:rPr>
          <w:rStyle w:val="StrongEmphasis"/>
          <w:rFonts w:ascii="Arial" w:eastAsia="TimesNewRomanPS-BoldMT" w:hAnsi="Arial" w:cs="Arial"/>
          <w:color w:val="002060"/>
        </w:rPr>
        <w:t>Podstawa prawna:</w:t>
      </w:r>
    </w:p>
    <w:p w14:paraId="339FB856" w14:textId="6A51AA53" w:rsidR="00B23440" w:rsidRPr="00B23440" w:rsidRDefault="00B23440" w:rsidP="00B23440">
      <w:pPr>
        <w:pStyle w:val="Standard"/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3440">
        <w:rPr>
          <w:rStyle w:val="StrongEmphasis"/>
          <w:rFonts w:ascii="Arial" w:hAnsi="Arial" w:cs="Arial"/>
          <w:b w:val="0"/>
          <w:bCs w:val="0"/>
          <w:sz w:val="22"/>
          <w:szCs w:val="22"/>
        </w:rPr>
        <w:t>Ustawa z dnia 14 grudnia 2016 r. – Prawo oświatowe (</w:t>
      </w:r>
      <w:r w:rsidR="00897538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t.j. </w:t>
      </w:r>
      <w:r w:rsidRPr="00897538">
        <w:rPr>
          <w:rStyle w:val="StrongEmphasis"/>
          <w:rFonts w:ascii="Arial" w:hAnsi="Arial" w:cs="Arial"/>
          <w:b w:val="0"/>
          <w:bCs w:val="0"/>
          <w:sz w:val="22"/>
          <w:szCs w:val="22"/>
        </w:rPr>
        <w:t>Dz. U. z 20</w:t>
      </w:r>
      <w:r w:rsidR="00897538" w:rsidRPr="00897538">
        <w:rPr>
          <w:rStyle w:val="StrongEmphasis"/>
          <w:rFonts w:ascii="Arial" w:hAnsi="Arial" w:cs="Arial"/>
          <w:b w:val="0"/>
          <w:bCs w:val="0"/>
          <w:sz w:val="22"/>
          <w:szCs w:val="22"/>
        </w:rPr>
        <w:t>20</w:t>
      </w:r>
      <w:r w:rsidRPr="00897538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r. poz. </w:t>
      </w:r>
      <w:r w:rsidR="00897538" w:rsidRPr="00897538">
        <w:rPr>
          <w:rStyle w:val="StrongEmphasis"/>
          <w:rFonts w:ascii="Arial" w:hAnsi="Arial" w:cs="Arial"/>
          <w:b w:val="0"/>
          <w:bCs w:val="0"/>
          <w:sz w:val="22"/>
          <w:szCs w:val="22"/>
        </w:rPr>
        <w:t>910</w:t>
      </w:r>
      <w:r w:rsidR="00897538">
        <w:rPr>
          <w:rStyle w:val="StrongEmphasis"/>
          <w:rFonts w:ascii="Arial" w:hAnsi="Arial" w:cs="Arial"/>
          <w:b w:val="0"/>
          <w:bCs w:val="0"/>
          <w:sz w:val="22"/>
          <w:szCs w:val="22"/>
        </w:rPr>
        <w:t>)</w:t>
      </w:r>
    </w:p>
    <w:p w14:paraId="412B7AAD" w14:textId="77777777" w:rsidR="00B631D7" w:rsidRPr="00B631D7" w:rsidRDefault="00B23440" w:rsidP="00B631D7">
      <w:pPr>
        <w:widowControl w:val="0"/>
        <w:numPr>
          <w:ilvl w:val="0"/>
          <w:numId w:val="10"/>
        </w:numPr>
        <w:tabs>
          <w:tab w:val="left" w:pos="823"/>
        </w:tabs>
        <w:spacing w:before="120" w:after="120"/>
        <w:ind w:left="709" w:right="107"/>
        <w:jc w:val="both"/>
      </w:pPr>
      <w:r w:rsidRPr="00B23440">
        <w:rPr>
          <w:rStyle w:val="StrongEmphasis"/>
          <w:rFonts w:ascii="Arial" w:hAnsi="Arial" w:cs="Arial"/>
          <w:b w:val="0"/>
          <w:bCs w:val="0"/>
        </w:rPr>
        <w:t xml:space="preserve">Ustawa z dnia 20 marca 2020 r. o szczególnych rozwiązaniach związanych </w:t>
      </w:r>
      <w:r w:rsidR="00755649">
        <w:rPr>
          <w:rStyle w:val="StrongEmphasis"/>
          <w:rFonts w:ascii="Arial" w:hAnsi="Arial" w:cs="Arial"/>
          <w:b w:val="0"/>
          <w:bCs w:val="0"/>
        </w:rPr>
        <w:br/>
      </w:r>
      <w:r w:rsidRPr="00B23440">
        <w:rPr>
          <w:rStyle w:val="StrongEmphasis"/>
          <w:rFonts w:ascii="Arial" w:hAnsi="Arial" w:cs="Arial"/>
          <w:b w:val="0"/>
          <w:bCs w:val="0"/>
        </w:rPr>
        <w:t>z zapobieganiem, przeciwdziałaniem i zwalczaniem COVID-19, innych chorób zakaźnych oraz wywołanych nimi sytuacji kryzysowych (Dz. U. z 2020 r. poz. 374, z późn. zm.)</w:t>
      </w:r>
      <w:r w:rsidR="00B631D7" w:rsidRPr="00B631D7">
        <w:rPr>
          <w:rFonts w:ascii="Arial" w:hAnsi="Arial" w:cs="Arial"/>
        </w:rPr>
        <w:t xml:space="preserve"> </w:t>
      </w:r>
    </w:p>
    <w:p w14:paraId="7D10E254" w14:textId="575272A5" w:rsidR="00B23440" w:rsidRPr="00B631D7" w:rsidRDefault="00B631D7" w:rsidP="00B631D7">
      <w:pPr>
        <w:widowControl w:val="0"/>
        <w:numPr>
          <w:ilvl w:val="0"/>
          <w:numId w:val="10"/>
        </w:numPr>
        <w:tabs>
          <w:tab w:val="left" w:pos="823"/>
        </w:tabs>
        <w:spacing w:before="120" w:after="120"/>
        <w:ind w:left="709" w:right="107"/>
        <w:jc w:val="both"/>
      </w:pPr>
      <w:r w:rsidRPr="00A66B61">
        <w:rPr>
          <w:rFonts w:ascii="Arial" w:hAnsi="Arial" w:cs="Arial"/>
        </w:rPr>
        <w:t>Rozporządzenie Ministra Edukacji Narodowej z dnia 12 sierpnia 2020 r. w sprawie czasowego ograniczenia funkcjonowania jednostek systemu oświaty w związku z zapobieganiem, przeciwdziałaniem i zwalczaniem COVID-19</w:t>
      </w:r>
    </w:p>
    <w:p w14:paraId="7BD660AB" w14:textId="77777777" w:rsidR="00B631D7" w:rsidRPr="00A66B61" w:rsidRDefault="00B631D7" w:rsidP="00B631D7">
      <w:pPr>
        <w:widowControl w:val="0"/>
        <w:numPr>
          <w:ilvl w:val="0"/>
          <w:numId w:val="10"/>
        </w:numPr>
        <w:tabs>
          <w:tab w:val="left" w:pos="823"/>
        </w:tabs>
        <w:spacing w:before="120" w:after="120"/>
        <w:ind w:left="709" w:right="107"/>
        <w:jc w:val="both"/>
      </w:pPr>
      <w:r w:rsidRPr="00A66B61">
        <w:rPr>
          <w:rFonts w:ascii="Arial" w:hAnsi="Arial" w:cs="Arial"/>
        </w:rPr>
        <w:t xml:space="preserve">Rozporządzenie Ministra Edukacji Narodowej z dnia 12 sierpnia 2020 r. zmieniające rozporządzenie w sprawie szczególnych rozwiązań w okresie czasowego ograniczenia funkcjonowania jednostek systemu oświaty w związku </w:t>
      </w:r>
      <w:r w:rsidRPr="00A66B61">
        <w:rPr>
          <w:rFonts w:ascii="Arial" w:hAnsi="Arial" w:cs="Arial"/>
        </w:rPr>
        <w:br/>
        <w:t>z zapobieganiem, przeciwdziałaniem i zwalczaniem COVID-19</w:t>
      </w:r>
    </w:p>
    <w:p w14:paraId="7C570CEA" w14:textId="14A94FBE" w:rsidR="00B23440" w:rsidRPr="00B23440" w:rsidRDefault="00B23440" w:rsidP="00B23440">
      <w:pPr>
        <w:pStyle w:val="Standard"/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3440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Wytyczne przeciwepidemiczne Głównego Inspektora Sanitarnego z dnia </w:t>
      </w:r>
      <w:r w:rsidR="00755649">
        <w:rPr>
          <w:rStyle w:val="StrongEmphasis"/>
          <w:rFonts w:ascii="Arial" w:hAnsi="Arial" w:cs="Arial"/>
          <w:b w:val="0"/>
          <w:bCs w:val="0"/>
          <w:sz w:val="22"/>
          <w:szCs w:val="22"/>
        </w:rPr>
        <w:br/>
      </w:r>
      <w:r w:rsidR="00B631D7">
        <w:rPr>
          <w:rStyle w:val="StrongEmphasis"/>
          <w:rFonts w:ascii="Arial" w:hAnsi="Arial" w:cs="Arial"/>
          <w:b w:val="0"/>
          <w:bCs w:val="0"/>
          <w:sz w:val="22"/>
          <w:szCs w:val="22"/>
        </w:rPr>
        <w:t>25 sierpnia 2020</w:t>
      </w:r>
      <w:r w:rsidRPr="00B23440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r. – dla przedszkoli, oddziałów przedszkolnych w szkole podstawowej i innych form wychowania przedszkolnego oraz instytucji opieki nad dziećmi w wieku do lat 3, wydane na podstawie art.8a ust. 5 pkt 2 ustawy z dnia 14 marca 1985 r, o Państwowej Inspekcji </w:t>
      </w:r>
      <w:r w:rsidR="00755649" w:rsidRPr="00B23440">
        <w:rPr>
          <w:rStyle w:val="StrongEmphasis"/>
          <w:rFonts w:ascii="Arial" w:hAnsi="Arial" w:cs="Arial"/>
          <w:b w:val="0"/>
          <w:bCs w:val="0"/>
          <w:sz w:val="22"/>
          <w:szCs w:val="22"/>
        </w:rPr>
        <w:t>Sanitarnej</w:t>
      </w:r>
      <w:r w:rsidRPr="00B23440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55649" w:rsidRPr="00B23440">
        <w:rPr>
          <w:rStyle w:val="StrongEmphasis"/>
          <w:rFonts w:ascii="Arial" w:hAnsi="Arial" w:cs="Arial"/>
          <w:b w:val="0"/>
          <w:bCs w:val="0"/>
          <w:sz w:val="22"/>
          <w:szCs w:val="22"/>
        </w:rPr>
        <w:t>(Dz.</w:t>
      </w:r>
      <w:r w:rsidRPr="00B23440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U. z 2019 r. poz. 59, oraz z 2020 r. poz.322, 374 i 567)</w:t>
      </w:r>
    </w:p>
    <w:p w14:paraId="776AB52B" w14:textId="77777777" w:rsidR="00B23440" w:rsidRPr="00755649" w:rsidRDefault="00B23440" w:rsidP="00755649">
      <w:pPr>
        <w:pStyle w:val="Standard"/>
        <w:spacing w:before="240" w:after="240"/>
        <w:ind w:left="357" w:hanging="357"/>
        <w:jc w:val="both"/>
        <w:rPr>
          <w:rStyle w:val="StrongEmphasis"/>
          <w:rFonts w:eastAsia="TimesNewRomanPSMT"/>
          <w:color w:val="002060"/>
        </w:rPr>
      </w:pPr>
      <w:r w:rsidRPr="00755649">
        <w:rPr>
          <w:rStyle w:val="StrongEmphasis"/>
          <w:rFonts w:ascii="Arial" w:eastAsia="TimesNewRomanPSMT" w:hAnsi="Arial" w:cs="Arial"/>
          <w:color w:val="002060"/>
        </w:rPr>
        <w:t>2. Cel procedury:</w:t>
      </w:r>
    </w:p>
    <w:p w14:paraId="37D337D3" w14:textId="5F02D292" w:rsidR="00B23440" w:rsidRPr="00B23440" w:rsidRDefault="00B23440" w:rsidP="00B23440">
      <w:pPr>
        <w:pStyle w:val="Standard"/>
        <w:spacing w:after="120"/>
        <w:jc w:val="both"/>
        <w:rPr>
          <w:rFonts w:ascii="Arial" w:eastAsia="TimesNewRomanPSMT" w:hAnsi="Arial" w:cs="Arial"/>
          <w:sz w:val="22"/>
          <w:szCs w:val="22"/>
        </w:rPr>
      </w:pPr>
      <w:r w:rsidRPr="00B23440">
        <w:rPr>
          <w:rStyle w:val="StrongEmphasis"/>
          <w:rFonts w:ascii="Arial" w:eastAsia="TimesNewRomanPSMT" w:hAnsi="Arial" w:cs="Arial"/>
          <w:b w:val="0"/>
          <w:bCs w:val="0"/>
          <w:sz w:val="22"/>
          <w:szCs w:val="22"/>
        </w:rPr>
        <w:t xml:space="preserve">Celem niniejszej procedury jest ustalenie zasad przekazania i odbierania dzieci z </w:t>
      </w:r>
      <w:r w:rsidR="00755649">
        <w:rPr>
          <w:rStyle w:val="StrongEmphasis"/>
          <w:rFonts w:ascii="Arial" w:eastAsia="TimesNewRomanPSMT" w:hAnsi="Arial" w:cs="Arial"/>
          <w:b w:val="0"/>
          <w:bCs w:val="0"/>
          <w:sz w:val="22"/>
          <w:szCs w:val="22"/>
        </w:rPr>
        <w:t>Gminnego P</w:t>
      </w:r>
      <w:r w:rsidRPr="00B23440">
        <w:rPr>
          <w:rStyle w:val="StrongEmphasis"/>
          <w:rFonts w:ascii="Arial" w:eastAsia="TimesNewRomanPSMT" w:hAnsi="Arial" w:cs="Arial"/>
          <w:b w:val="0"/>
          <w:bCs w:val="0"/>
          <w:sz w:val="22"/>
          <w:szCs w:val="22"/>
        </w:rPr>
        <w:t>rzedszkola</w:t>
      </w:r>
      <w:r w:rsidR="00755649">
        <w:rPr>
          <w:rStyle w:val="StrongEmphasis"/>
          <w:rFonts w:ascii="Arial" w:eastAsia="TimesNewRomanPSMT" w:hAnsi="Arial" w:cs="Arial"/>
          <w:b w:val="0"/>
          <w:bCs w:val="0"/>
          <w:sz w:val="22"/>
          <w:szCs w:val="22"/>
        </w:rPr>
        <w:t xml:space="preserve"> </w:t>
      </w:r>
      <w:r w:rsidRPr="00B23440">
        <w:rPr>
          <w:rStyle w:val="StrongEmphasis"/>
          <w:rFonts w:ascii="Arial" w:eastAsia="TimesNewRomanPSMT" w:hAnsi="Arial" w:cs="Arial"/>
          <w:b w:val="0"/>
          <w:bCs w:val="0"/>
          <w:sz w:val="22"/>
          <w:szCs w:val="22"/>
        </w:rPr>
        <w:t xml:space="preserve">w </w:t>
      </w:r>
      <w:r w:rsidR="00755649">
        <w:rPr>
          <w:rStyle w:val="StrongEmphasis"/>
          <w:rFonts w:ascii="Arial" w:eastAsia="TimesNewRomanPSMT" w:hAnsi="Arial" w:cs="Arial"/>
          <w:b w:val="0"/>
          <w:bCs w:val="0"/>
          <w:sz w:val="22"/>
          <w:szCs w:val="22"/>
        </w:rPr>
        <w:t>Gierałtowicach,</w:t>
      </w:r>
      <w:r w:rsidRPr="00B23440">
        <w:rPr>
          <w:rStyle w:val="StrongEmphasis"/>
          <w:rFonts w:ascii="Arial" w:eastAsia="TimesNewRomanPSMT" w:hAnsi="Arial" w:cs="Arial"/>
          <w:b w:val="0"/>
          <w:bCs w:val="0"/>
          <w:sz w:val="22"/>
          <w:szCs w:val="22"/>
        </w:rPr>
        <w:t xml:space="preserve"> </w:t>
      </w:r>
      <w:r w:rsidR="00755649">
        <w:rPr>
          <w:rStyle w:val="StrongEmphasis"/>
          <w:rFonts w:ascii="Arial" w:eastAsia="TimesNewRomanPSMT" w:hAnsi="Arial" w:cs="Arial"/>
          <w:b w:val="0"/>
          <w:bCs w:val="0"/>
          <w:sz w:val="22"/>
          <w:szCs w:val="22"/>
        </w:rPr>
        <w:t>mających na celu uniknięcie lub zminimalizowanie ryzyka zarażenia się dzieci, rodziców i pracowników przedszkola wirusem COVID-19.</w:t>
      </w:r>
    </w:p>
    <w:p w14:paraId="5F637325" w14:textId="77777777" w:rsidR="00B23440" w:rsidRPr="00755649" w:rsidRDefault="00B23440" w:rsidP="00755649">
      <w:pPr>
        <w:pStyle w:val="Standard"/>
        <w:spacing w:before="240" w:after="240"/>
        <w:ind w:left="357" w:hanging="357"/>
        <w:jc w:val="both"/>
        <w:rPr>
          <w:rStyle w:val="StrongEmphasis"/>
          <w:rFonts w:eastAsia="TimesNewRomanPSMT"/>
          <w:color w:val="002060"/>
        </w:rPr>
      </w:pPr>
      <w:r w:rsidRPr="00755649">
        <w:rPr>
          <w:rStyle w:val="StrongEmphasis"/>
          <w:rFonts w:ascii="Arial" w:eastAsia="TimesNewRomanPSMT" w:hAnsi="Arial" w:cs="Arial"/>
          <w:color w:val="002060"/>
        </w:rPr>
        <w:t>3. Przedmiot procedury:</w:t>
      </w:r>
    </w:p>
    <w:p w14:paraId="05453FB1" w14:textId="4F7B10DD" w:rsidR="00B23440" w:rsidRPr="00B23440" w:rsidRDefault="00B23440" w:rsidP="00B2344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B23440">
        <w:rPr>
          <w:rFonts w:ascii="Arial" w:eastAsia="TimesNewRomanPSMT" w:hAnsi="Arial" w:cs="Arial"/>
          <w:sz w:val="22"/>
          <w:szCs w:val="22"/>
        </w:rPr>
        <w:t>Przedmiotem niniejszej procedury jest określenie:</w:t>
      </w:r>
    </w:p>
    <w:p w14:paraId="4CA91655" w14:textId="7CDE57DA" w:rsidR="00B23440" w:rsidRPr="00B23440" w:rsidRDefault="00B23440" w:rsidP="00755649">
      <w:pPr>
        <w:pStyle w:val="Standard"/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3440">
        <w:rPr>
          <w:rFonts w:ascii="Arial" w:eastAsia="TimesNewRomanPSMT" w:hAnsi="Arial" w:cs="Arial"/>
          <w:sz w:val="22"/>
          <w:szCs w:val="22"/>
        </w:rPr>
        <w:t xml:space="preserve">zasad bezpiecznego </w:t>
      </w:r>
      <w:r w:rsidR="00755649">
        <w:rPr>
          <w:rFonts w:ascii="Arial" w:eastAsia="TimesNewRomanPSMT" w:hAnsi="Arial" w:cs="Arial"/>
          <w:sz w:val="22"/>
          <w:szCs w:val="22"/>
        </w:rPr>
        <w:t>przyprowadzania</w:t>
      </w:r>
      <w:r w:rsidRPr="00B23440">
        <w:rPr>
          <w:rFonts w:ascii="Arial" w:eastAsia="TimesNewRomanPSMT" w:hAnsi="Arial" w:cs="Arial"/>
          <w:sz w:val="22"/>
          <w:szCs w:val="22"/>
        </w:rPr>
        <w:t xml:space="preserve"> dziecka do przedszkola</w:t>
      </w:r>
    </w:p>
    <w:p w14:paraId="0DCA9B17" w14:textId="5BC1BD80" w:rsidR="00B23440" w:rsidRPr="00B23440" w:rsidRDefault="00B23440" w:rsidP="00755649">
      <w:pPr>
        <w:pStyle w:val="Standard"/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3440">
        <w:rPr>
          <w:rFonts w:ascii="Arial" w:eastAsia="TimesNewRomanPSMT" w:hAnsi="Arial" w:cs="Arial"/>
          <w:sz w:val="22"/>
          <w:szCs w:val="22"/>
        </w:rPr>
        <w:t>zasad pobytu</w:t>
      </w:r>
      <w:r w:rsidRPr="00B23440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w </w:t>
      </w:r>
      <w:r w:rsidR="00755649">
        <w:rPr>
          <w:rStyle w:val="StrongEmphasis"/>
          <w:rFonts w:ascii="Arial" w:hAnsi="Arial" w:cs="Arial"/>
          <w:b w:val="0"/>
          <w:bCs w:val="0"/>
          <w:sz w:val="22"/>
          <w:szCs w:val="22"/>
        </w:rPr>
        <w:t>przedszkolu</w:t>
      </w:r>
    </w:p>
    <w:p w14:paraId="30AC7D86" w14:textId="328FCF3D" w:rsidR="00B23440" w:rsidRPr="00B23440" w:rsidRDefault="00B23440" w:rsidP="00755649">
      <w:pPr>
        <w:pStyle w:val="Standard"/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3440">
        <w:rPr>
          <w:rStyle w:val="StrongEmphasis"/>
          <w:rFonts w:ascii="Arial" w:hAnsi="Arial" w:cs="Arial"/>
          <w:b w:val="0"/>
          <w:bCs w:val="0"/>
          <w:sz w:val="22"/>
          <w:szCs w:val="22"/>
        </w:rPr>
        <w:t>zasad odbierania dziecka z</w:t>
      </w:r>
      <w:r w:rsidRPr="00B23440">
        <w:rPr>
          <w:rFonts w:ascii="Arial" w:eastAsia="TimesNewRomanPSMT" w:hAnsi="Arial" w:cs="Arial"/>
          <w:sz w:val="22"/>
          <w:szCs w:val="22"/>
        </w:rPr>
        <w:t xml:space="preserve"> przedszkola</w:t>
      </w:r>
    </w:p>
    <w:p w14:paraId="2B50846E" w14:textId="77777777" w:rsidR="00B23440" w:rsidRPr="00755649" w:rsidRDefault="00B23440" w:rsidP="00755649">
      <w:pPr>
        <w:pStyle w:val="Standard"/>
        <w:spacing w:before="240" w:after="240"/>
        <w:ind w:left="357" w:hanging="357"/>
        <w:jc w:val="both"/>
        <w:rPr>
          <w:rStyle w:val="StrongEmphasis"/>
          <w:rFonts w:ascii="Arial" w:eastAsia="TimesNewRomanPSMT" w:hAnsi="Arial" w:cs="Arial"/>
          <w:color w:val="002060"/>
        </w:rPr>
      </w:pPr>
      <w:r w:rsidRPr="00755649">
        <w:rPr>
          <w:rStyle w:val="StrongEmphasis"/>
          <w:rFonts w:ascii="Arial" w:eastAsia="TimesNewRomanPSMT" w:hAnsi="Arial" w:cs="Arial"/>
          <w:color w:val="002060"/>
        </w:rPr>
        <w:t>4. Zakres procedury:</w:t>
      </w:r>
    </w:p>
    <w:p w14:paraId="3E22FA65" w14:textId="295BF768" w:rsidR="00B23440" w:rsidRPr="00B23440" w:rsidRDefault="00755649" w:rsidP="00755649">
      <w:pPr>
        <w:pStyle w:val="Standard"/>
        <w:spacing w:after="120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Do przestrzegania procedury zobowiązani są</w:t>
      </w:r>
      <w:r w:rsidR="00B23440" w:rsidRPr="00B23440">
        <w:rPr>
          <w:rFonts w:ascii="Arial" w:eastAsia="TimesNewRomanPSMT" w:hAnsi="Arial" w:cs="Arial"/>
          <w:sz w:val="22"/>
          <w:szCs w:val="22"/>
        </w:rPr>
        <w:t xml:space="preserve"> </w:t>
      </w:r>
      <w:r>
        <w:rPr>
          <w:rFonts w:ascii="Arial" w:eastAsia="TimesNewRomanPSMT" w:hAnsi="Arial" w:cs="Arial"/>
          <w:sz w:val="22"/>
          <w:szCs w:val="22"/>
        </w:rPr>
        <w:t>wszyscy pracownicy przedszkola</w:t>
      </w:r>
      <w:r w:rsidR="00B23440" w:rsidRPr="00B23440">
        <w:rPr>
          <w:rFonts w:ascii="Arial" w:eastAsia="TimesNewRomanPSMT" w:hAnsi="Arial" w:cs="Arial"/>
          <w:sz w:val="22"/>
          <w:szCs w:val="22"/>
        </w:rPr>
        <w:t>, rodzic</w:t>
      </w:r>
      <w:r>
        <w:rPr>
          <w:rFonts w:ascii="Arial" w:eastAsia="TimesNewRomanPSMT" w:hAnsi="Arial" w:cs="Arial"/>
          <w:sz w:val="22"/>
          <w:szCs w:val="22"/>
        </w:rPr>
        <w:t xml:space="preserve">e </w:t>
      </w:r>
      <w:r w:rsidR="001557FC">
        <w:rPr>
          <w:rFonts w:ascii="Arial" w:eastAsia="TimesNewRomanPSMT" w:hAnsi="Arial" w:cs="Arial"/>
          <w:sz w:val="22"/>
          <w:szCs w:val="22"/>
        </w:rPr>
        <w:br/>
      </w:r>
      <w:r>
        <w:rPr>
          <w:rFonts w:ascii="Arial" w:eastAsia="TimesNewRomanPSMT" w:hAnsi="Arial" w:cs="Arial"/>
          <w:sz w:val="22"/>
          <w:szCs w:val="22"/>
        </w:rPr>
        <w:t>i dzieci.</w:t>
      </w:r>
    </w:p>
    <w:p w14:paraId="3FA792F7" w14:textId="2FBF1DF5" w:rsidR="00B23440" w:rsidRPr="00755649" w:rsidRDefault="00B23440" w:rsidP="00755649">
      <w:pPr>
        <w:pStyle w:val="Standard"/>
        <w:spacing w:before="240" w:after="240"/>
        <w:ind w:left="357" w:hanging="357"/>
        <w:jc w:val="both"/>
        <w:rPr>
          <w:rStyle w:val="StrongEmphasis"/>
          <w:rFonts w:eastAsia="TimesNewRomanPSMT"/>
          <w:color w:val="002060"/>
        </w:rPr>
      </w:pPr>
      <w:r w:rsidRPr="00755649">
        <w:rPr>
          <w:rStyle w:val="StrongEmphasis"/>
          <w:rFonts w:ascii="Arial" w:eastAsia="TimesNewRomanPSMT" w:hAnsi="Arial" w:cs="Arial"/>
          <w:color w:val="002060"/>
        </w:rPr>
        <w:t xml:space="preserve">5. Działania związane z realizacją </w:t>
      </w:r>
      <w:r w:rsidR="001557FC" w:rsidRPr="00755649">
        <w:rPr>
          <w:rStyle w:val="StrongEmphasis"/>
          <w:rFonts w:ascii="Arial" w:eastAsia="TimesNewRomanPSMT" w:hAnsi="Arial" w:cs="Arial"/>
          <w:color w:val="002060"/>
        </w:rPr>
        <w:t>zasad bezpiecznego</w:t>
      </w:r>
      <w:r w:rsidRPr="00755649">
        <w:rPr>
          <w:rStyle w:val="StrongEmphasis"/>
          <w:rFonts w:ascii="Arial" w:eastAsia="TimesNewRomanPSMT" w:hAnsi="Arial" w:cs="Arial"/>
          <w:color w:val="002060"/>
        </w:rPr>
        <w:t xml:space="preserve"> </w:t>
      </w:r>
      <w:r w:rsidR="001557FC">
        <w:rPr>
          <w:rStyle w:val="StrongEmphasis"/>
          <w:rFonts w:ascii="Arial" w:eastAsia="TimesNewRomanPSMT" w:hAnsi="Arial" w:cs="Arial"/>
          <w:color w:val="002060"/>
        </w:rPr>
        <w:t>przyprowadzania</w:t>
      </w:r>
      <w:r w:rsidRPr="00755649">
        <w:rPr>
          <w:rStyle w:val="StrongEmphasis"/>
          <w:rFonts w:ascii="Arial" w:eastAsia="TimesNewRomanPSMT" w:hAnsi="Arial" w:cs="Arial"/>
          <w:color w:val="002060"/>
        </w:rPr>
        <w:t xml:space="preserve"> dziecka </w:t>
      </w:r>
      <w:r w:rsidR="001557FC">
        <w:rPr>
          <w:rStyle w:val="StrongEmphasis"/>
          <w:rFonts w:ascii="Arial" w:eastAsia="TimesNewRomanPSMT" w:hAnsi="Arial" w:cs="Arial"/>
          <w:color w:val="002060"/>
        </w:rPr>
        <w:br/>
      </w:r>
      <w:r w:rsidRPr="00755649">
        <w:rPr>
          <w:rStyle w:val="StrongEmphasis"/>
          <w:rFonts w:ascii="Arial" w:eastAsia="TimesNewRomanPSMT" w:hAnsi="Arial" w:cs="Arial"/>
          <w:color w:val="002060"/>
        </w:rPr>
        <w:t xml:space="preserve">do </w:t>
      </w:r>
      <w:r w:rsidR="001557FC">
        <w:rPr>
          <w:rStyle w:val="StrongEmphasis"/>
          <w:rFonts w:ascii="Arial" w:eastAsia="TimesNewRomanPSMT" w:hAnsi="Arial" w:cs="Arial"/>
          <w:color w:val="002060"/>
        </w:rPr>
        <w:t>przedszkola</w:t>
      </w:r>
      <w:r w:rsidRPr="00755649">
        <w:rPr>
          <w:rStyle w:val="StrongEmphasis"/>
          <w:rFonts w:ascii="Arial" w:eastAsia="TimesNewRomanPSMT" w:hAnsi="Arial" w:cs="Arial"/>
          <w:color w:val="002060"/>
        </w:rPr>
        <w:t>:</w:t>
      </w:r>
    </w:p>
    <w:p w14:paraId="046ADD23" w14:textId="19732F06" w:rsidR="001557FC" w:rsidRDefault="001557FC" w:rsidP="00813D2B">
      <w:pPr>
        <w:pStyle w:val="Textbody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1557FC">
        <w:rPr>
          <w:rFonts w:ascii="Arial" w:hAnsi="Arial" w:cs="Arial"/>
          <w:sz w:val="22"/>
          <w:szCs w:val="22"/>
        </w:rPr>
        <w:lastRenderedPageBreak/>
        <w:t>Do przedszkola przyjmowane są wyłącznie dzieci zdrowe – bez objawów chorobowych</w:t>
      </w:r>
      <w:r>
        <w:rPr>
          <w:rFonts w:ascii="Arial" w:hAnsi="Arial" w:cs="Arial"/>
          <w:sz w:val="22"/>
          <w:szCs w:val="22"/>
        </w:rPr>
        <w:t xml:space="preserve">, </w:t>
      </w:r>
      <w:r w:rsidRPr="001557FC">
        <w:rPr>
          <w:rFonts w:ascii="Arial" w:hAnsi="Arial" w:cs="Arial"/>
          <w:sz w:val="22"/>
          <w:szCs w:val="22"/>
        </w:rPr>
        <w:t>nie wolno przyprowadzać dziecka do przedszkola, jeżeli w domu przebywa</w:t>
      </w:r>
      <w:r w:rsidR="005854FB">
        <w:rPr>
          <w:rFonts w:ascii="Arial" w:hAnsi="Arial" w:cs="Arial"/>
          <w:sz w:val="22"/>
          <w:szCs w:val="22"/>
        </w:rPr>
        <w:t xml:space="preserve"> </w:t>
      </w:r>
      <w:r w:rsidRPr="001557FC">
        <w:rPr>
          <w:rFonts w:ascii="Arial" w:hAnsi="Arial" w:cs="Arial"/>
          <w:sz w:val="22"/>
          <w:szCs w:val="22"/>
        </w:rPr>
        <w:t>osoba</w:t>
      </w:r>
      <w:r w:rsidR="005854FB">
        <w:rPr>
          <w:rFonts w:ascii="Arial" w:hAnsi="Arial" w:cs="Arial"/>
          <w:sz w:val="22"/>
          <w:szCs w:val="22"/>
        </w:rPr>
        <w:t xml:space="preserve"> </w:t>
      </w:r>
      <w:r w:rsidRPr="001557FC">
        <w:rPr>
          <w:rFonts w:ascii="Arial" w:hAnsi="Arial" w:cs="Arial"/>
          <w:sz w:val="22"/>
          <w:szCs w:val="22"/>
        </w:rPr>
        <w:t>na kwarantannie lub w izolacji.</w:t>
      </w:r>
    </w:p>
    <w:p w14:paraId="202E09C4" w14:textId="7C8B2C7F" w:rsidR="00813D2B" w:rsidRDefault="00813D2B" w:rsidP="00813D2B">
      <w:pPr>
        <w:pStyle w:val="Textbody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</w:t>
      </w:r>
      <w:r w:rsidRPr="00B23440">
        <w:rPr>
          <w:rFonts w:ascii="Arial" w:hAnsi="Arial" w:cs="Arial"/>
          <w:sz w:val="22"/>
          <w:szCs w:val="22"/>
        </w:rPr>
        <w:t xml:space="preserve"> przyjęcia dzieci do </w:t>
      </w:r>
      <w:r>
        <w:rPr>
          <w:rFonts w:ascii="Arial" w:hAnsi="Arial" w:cs="Arial"/>
          <w:sz w:val="22"/>
          <w:szCs w:val="22"/>
        </w:rPr>
        <w:t>przedszkola</w:t>
      </w:r>
      <w:r w:rsidRPr="00B23440">
        <w:rPr>
          <w:rFonts w:ascii="Arial" w:hAnsi="Arial" w:cs="Arial"/>
          <w:sz w:val="22"/>
          <w:szCs w:val="22"/>
        </w:rPr>
        <w:t xml:space="preserve"> jest</w:t>
      </w:r>
      <w:r>
        <w:rPr>
          <w:rFonts w:ascii="Arial" w:hAnsi="Arial" w:cs="Arial"/>
          <w:sz w:val="22"/>
          <w:szCs w:val="22"/>
        </w:rPr>
        <w:t>:</w:t>
      </w:r>
    </w:p>
    <w:p w14:paraId="21396D2F" w14:textId="77777777" w:rsidR="00813D2B" w:rsidRDefault="00813D2B" w:rsidP="00813D2B">
      <w:pPr>
        <w:pStyle w:val="Textbody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podpisanie przez rodzica:</w:t>
      </w:r>
    </w:p>
    <w:p w14:paraId="3358911D" w14:textId="72DFB126" w:rsidR="00813D2B" w:rsidRDefault="00813D2B" w:rsidP="00813D2B">
      <w:pPr>
        <w:pStyle w:val="Textbody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o zapoznaniu się z procedurą bezpieczeństwa</w:t>
      </w:r>
      <w:r w:rsidR="005854FB">
        <w:rPr>
          <w:rFonts w:ascii="Arial" w:hAnsi="Arial" w:cs="Arial"/>
          <w:sz w:val="22"/>
          <w:szCs w:val="22"/>
        </w:rPr>
        <w:t>.</w:t>
      </w:r>
    </w:p>
    <w:p w14:paraId="1ABDD8F6" w14:textId="073CF77E" w:rsidR="00B23440" w:rsidRPr="00B23440" w:rsidRDefault="00B23440" w:rsidP="00813D2B">
      <w:pPr>
        <w:pStyle w:val="Textbody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3440">
        <w:rPr>
          <w:rFonts w:ascii="Arial" w:hAnsi="Arial" w:cs="Arial"/>
          <w:sz w:val="22"/>
          <w:szCs w:val="22"/>
        </w:rPr>
        <w:t xml:space="preserve">Przyprowadzanie dziecka do </w:t>
      </w:r>
      <w:r w:rsidR="001557FC" w:rsidRPr="00B23440">
        <w:rPr>
          <w:rFonts w:ascii="Arial" w:hAnsi="Arial" w:cs="Arial"/>
          <w:sz w:val="22"/>
          <w:szCs w:val="22"/>
        </w:rPr>
        <w:t>przedszkola możliwe</w:t>
      </w:r>
      <w:r w:rsidRPr="00B23440">
        <w:rPr>
          <w:rFonts w:ascii="Arial" w:hAnsi="Arial" w:cs="Arial"/>
          <w:sz w:val="22"/>
          <w:szCs w:val="22"/>
        </w:rPr>
        <w:t xml:space="preserve"> </w:t>
      </w:r>
      <w:r w:rsidR="001557FC">
        <w:rPr>
          <w:rFonts w:ascii="Arial" w:hAnsi="Arial" w:cs="Arial"/>
          <w:sz w:val="22"/>
          <w:szCs w:val="22"/>
        </w:rPr>
        <w:t xml:space="preserve">jest </w:t>
      </w:r>
      <w:r w:rsidRPr="00B23440">
        <w:rPr>
          <w:rFonts w:ascii="Arial" w:hAnsi="Arial" w:cs="Arial"/>
          <w:sz w:val="22"/>
          <w:szCs w:val="22"/>
        </w:rPr>
        <w:t xml:space="preserve">tylko w godzinach </w:t>
      </w:r>
      <w:r w:rsidRPr="00B23440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od 6:30 </w:t>
      </w:r>
      <w:r w:rsidR="001557FC">
        <w:rPr>
          <w:rStyle w:val="StrongEmphasis"/>
          <w:rFonts w:ascii="Arial" w:hAnsi="Arial" w:cs="Arial"/>
          <w:b w:val="0"/>
          <w:bCs w:val="0"/>
          <w:sz w:val="22"/>
          <w:szCs w:val="22"/>
        </w:rPr>
        <w:br/>
      </w:r>
      <w:r w:rsidRPr="00B23440">
        <w:rPr>
          <w:rStyle w:val="StrongEmphasis"/>
          <w:rFonts w:ascii="Arial" w:hAnsi="Arial" w:cs="Arial"/>
          <w:b w:val="0"/>
          <w:bCs w:val="0"/>
          <w:sz w:val="22"/>
          <w:szCs w:val="22"/>
        </w:rPr>
        <w:t>do 8:</w:t>
      </w:r>
      <w:r w:rsidR="009B5CBE">
        <w:rPr>
          <w:rStyle w:val="StrongEmphasis"/>
          <w:rFonts w:ascii="Arial" w:hAnsi="Arial" w:cs="Arial"/>
          <w:b w:val="0"/>
          <w:bCs w:val="0"/>
          <w:sz w:val="22"/>
          <w:szCs w:val="22"/>
        </w:rPr>
        <w:t>15</w:t>
      </w:r>
      <w:r w:rsidRPr="00B23440">
        <w:rPr>
          <w:rStyle w:val="StrongEmphasis"/>
          <w:rFonts w:ascii="Arial" w:hAnsi="Arial" w:cs="Arial"/>
          <w:b w:val="0"/>
          <w:bCs w:val="0"/>
          <w:sz w:val="22"/>
          <w:szCs w:val="22"/>
        </w:rPr>
        <w:t>.</w:t>
      </w:r>
      <w:r w:rsidRPr="00B23440">
        <w:rPr>
          <w:rFonts w:ascii="Arial" w:hAnsi="Arial" w:cs="Arial"/>
          <w:sz w:val="22"/>
          <w:szCs w:val="22"/>
        </w:rPr>
        <w:t xml:space="preserve"> Po godzinie 8.</w:t>
      </w:r>
      <w:r w:rsidR="009B5CBE">
        <w:rPr>
          <w:rFonts w:ascii="Arial" w:hAnsi="Arial" w:cs="Arial"/>
          <w:sz w:val="22"/>
          <w:szCs w:val="22"/>
        </w:rPr>
        <w:t>15</w:t>
      </w:r>
      <w:r w:rsidRPr="00B23440">
        <w:rPr>
          <w:rFonts w:ascii="Arial" w:hAnsi="Arial" w:cs="Arial"/>
          <w:sz w:val="22"/>
          <w:szCs w:val="22"/>
        </w:rPr>
        <w:t xml:space="preserve"> drzwi do </w:t>
      </w:r>
      <w:r w:rsidR="009B5CBE">
        <w:rPr>
          <w:rFonts w:ascii="Arial" w:hAnsi="Arial" w:cs="Arial"/>
          <w:sz w:val="22"/>
          <w:szCs w:val="22"/>
        </w:rPr>
        <w:t>przedszkola</w:t>
      </w:r>
      <w:r w:rsidRPr="00B23440">
        <w:rPr>
          <w:rFonts w:ascii="Arial" w:hAnsi="Arial" w:cs="Arial"/>
          <w:sz w:val="22"/>
          <w:szCs w:val="22"/>
        </w:rPr>
        <w:t xml:space="preserve"> zostają zamknięte (bez żadnych odstępstw).</w:t>
      </w:r>
    </w:p>
    <w:p w14:paraId="6CBC294E" w14:textId="311968A4" w:rsidR="001557FC" w:rsidRDefault="001557FC" w:rsidP="00813D2B">
      <w:pPr>
        <w:pStyle w:val="Textbody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przyprowadzające </w:t>
      </w:r>
      <w:r w:rsidR="009B5CBE">
        <w:rPr>
          <w:rFonts w:ascii="Arial" w:hAnsi="Arial" w:cs="Arial"/>
          <w:sz w:val="22"/>
          <w:szCs w:val="22"/>
        </w:rPr>
        <w:t xml:space="preserve">i odbierające </w:t>
      </w:r>
      <w:r>
        <w:rPr>
          <w:rFonts w:ascii="Arial" w:hAnsi="Arial" w:cs="Arial"/>
          <w:sz w:val="22"/>
          <w:szCs w:val="22"/>
        </w:rPr>
        <w:t xml:space="preserve">dziecko </w:t>
      </w:r>
      <w:r w:rsidR="009B5CB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przedszkola są zobowiązane </w:t>
      </w:r>
      <w:r w:rsidR="009B5CB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do przestrzegania godzin przyprowadzania i odbierania dziecka z przedszkola wpisanych w „Deklaracji</w:t>
      </w:r>
      <w:r w:rsidR="00F937C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dotyczącej </w:t>
      </w:r>
      <w:r w:rsidR="00F937CB">
        <w:rPr>
          <w:rFonts w:ascii="Arial" w:hAnsi="Arial" w:cs="Arial"/>
          <w:sz w:val="22"/>
          <w:szCs w:val="22"/>
        </w:rPr>
        <w:t>uczęszczania</w:t>
      </w:r>
      <w:r>
        <w:rPr>
          <w:rFonts w:ascii="Arial" w:hAnsi="Arial" w:cs="Arial"/>
          <w:sz w:val="22"/>
          <w:szCs w:val="22"/>
        </w:rPr>
        <w:t xml:space="preserve"> dziecka do przedszkola w </w:t>
      </w:r>
      <w:r w:rsidR="009B5CBE">
        <w:rPr>
          <w:rFonts w:ascii="Arial" w:hAnsi="Arial" w:cs="Arial"/>
          <w:sz w:val="22"/>
          <w:szCs w:val="22"/>
        </w:rPr>
        <w:t>roku szkolnym 2020/2021.</w:t>
      </w:r>
    </w:p>
    <w:p w14:paraId="4D71462A" w14:textId="164611F1" w:rsidR="00F937CB" w:rsidRDefault="001557FC" w:rsidP="00813D2B">
      <w:pPr>
        <w:pStyle w:val="Textbody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1557FC">
        <w:rPr>
          <w:rFonts w:ascii="Arial" w:hAnsi="Arial" w:cs="Arial"/>
          <w:sz w:val="22"/>
          <w:szCs w:val="22"/>
        </w:rPr>
        <w:t>Dziecko do przedszkola przyprowadza jedna osoba.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203804" w14:textId="77777777" w:rsidR="00A9460E" w:rsidRPr="00F937CB" w:rsidRDefault="00A9460E" w:rsidP="00A9460E">
      <w:pPr>
        <w:pStyle w:val="Textbody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937CB">
        <w:rPr>
          <w:rFonts w:ascii="Arial" w:hAnsi="Arial" w:cs="Arial"/>
          <w:sz w:val="22"/>
          <w:szCs w:val="22"/>
        </w:rPr>
        <w:t xml:space="preserve">Osoba przyprowadzająca dziecko </w:t>
      </w:r>
      <w:r>
        <w:rPr>
          <w:rFonts w:ascii="Arial" w:hAnsi="Arial" w:cs="Arial"/>
          <w:sz w:val="22"/>
          <w:szCs w:val="22"/>
        </w:rPr>
        <w:t>do</w:t>
      </w:r>
      <w:r w:rsidRPr="00F937CB">
        <w:rPr>
          <w:rFonts w:ascii="Arial" w:hAnsi="Arial" w:cs="Arial"/>
          <w:sz w:val="22"/>
          <w:szCs w:val="22"/>
        </w:rPr>
        <w:t xml:space="preserve"> przedszkola musi być wyposażona </w:t>
      </w:r>
      <w:r>
        <w:rPr>
          <w:rFonts w:ascii="Arial" w:hAnsi="Arial" w:cs="Arial"/>
          <w:sz w:val="22"/>
          <w:szCs w:val="22"/>
        </w:rPr>
        <w:br/>
      </w:r>
      <w:r w:rsidRPr="00F937CB">
        <w:rPr>
          <w:rFonts w:ascii="Arial" w:hAnsi="Arial" w:cs="Arial"/>
          <w:sz w:val="22"/>
          <w:szCs w:val="22"/>
        </w:rPr>
        <w:t>w indywidualne środki ochrony osobistej takie jak: maseczka lub przyłbice.</w:t>
      </w:r>
    </w:p>
    <w:p w14:paraId="048B750A" w14:textId="4EBAC3FD" w:rsidR="001557FC" w:rsidRDefault="001557FC" w:rsidP="00B631D7">
      <w:pPr>
        <w:pStyle w:val="Textbody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szatni</w:t>
      </w:r>
      <w:r w:rsidRPr="001557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wpuszczan</w:t>
      </w:r>
      <w:r w:rsidR="009B5CB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9B5CBE">
        <w:rPr>
          <w:rFonts w:ascii="Arial" w:hAnsi="Arial" w:cs="Arial"/>
          <w:sz w:val="22"/>
          <w:szCs w:val="22"/>
        </w:rPr>
        <w:t>są tylko</w:t>
      </w:r>
      <w:r w:rsidR="00F937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</w:t>
      </w:r>
      <w:r w:rsidR="009B5CB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F937CB">
        <w:rPr>
          <w:rFonts w:ascii="Arial" w:hAnsi="Arial" w:cs="Arial"/>
          <w:sz w:val="22"/>
          <w:szCs w:val="22"/>
        </w:rPr>
        <w:t>przyprowadzając</w:t>
      </w:r>
      <w:r w:rsidR="009B5CBE">
        <w:rPr>
          <w:rFonts w:ascii="Arial" w:hAnsi="Arial" w:cs="Arial"/>
          <w:sz w:val="22"/>
          <w:szCs w:val="22"/>
        </w:rPr>
        <w:t>e</w:t>
      </w:r>
      <w:r w:rsidR="00AA2536">
        <w:rPr>
          <w:rFonts w:ascii="Arial" w:hAnsi="Arial" w:cs="Arial"/>
          <w:sz w:val="22"/>
          <w:szCs w:val="22"/>
        </w:rPr>
        <w:t xml:space="preserve"> do</w:t>
      </w:r>
      <w:r w:rsidR="00F937CB">
        <w:rPr>
          <w:rFonts w:ascii="Arial" w:hAnsi="Arial" w:cs="Arial"/>
          <w:sz w:val="22"/>
          <w:szCs w:val="22"/>
        </w:rPr>
        <w:t xml:space="preserve"> przedszkola</w:t>
      </w:r>
      <w:r w:rsidR="009B5CBE">
        <w:rPr>
          <w:rFonts w:ascii="Arial" w:hAnsi="Arial" w:cs="Arial"/>
          <w:sz w:val="22"/>
          <w:szCs w:val="22"/>
        </w:rPr>
        <w:t xml:space="preserve"> trzylatki</w:t>
      </w:r>
      <w:r w:rsidR="00B631D7">
        <w:rPr>
          <w:rFonts w:ascii="Arial" w:hAnsi="Arial" w:cs="Arial"/>
          <w:sz w:val="22"/>
          <w:szCs w:val="22"/>
        </w:rPr>
        <w:t xml:space="preserve"> </w:t>
      </w:r>
      <w:r w:rsidR="00B631D7">
        <w:rPr>
          <w:rFonts w:ascii="Arial" w:hAnsi="Arial" w:cs="Arial"/>
          <w:sz w:val="22"/>
          <w:szCs w:val="22"/>
        </w:rPr>
        <w:br/>
        <w:t xml:space="preserve">i czterolatki. </w:t>
      </w:r>
      <w:r w:rsidR="009B5CBE">
        <w:rPr>
          <w:rFonts w:ascii="Arial" w:hAnsi="Arial" w:cs="Arial"/>
          <w:sz w:val="22"/>
          <w:szCs w:val="22"/>
        </w:rPr>
        <w:t>Osoby te są zobowiązane do zachowania dystansu społecznego 1,5 m. Liczbę osób przebywających w szatni regul</w:t>
      </w:r>
      <w:r w:rsidR="00B631D7">
        <w:rPr>
          <w:rFonts w:ascii="Arial" w:hAnsi="Arial" w:cs="Arial"/>
          <w:sz w:val="22"/>
          <w:szCs w:val="22"/>
        </w:rPr>
        <w:t xml:space="preserve">uje </w:t>
      </w:r>
      <w:r w:rsidR="009B5CBE">
        <w:rPr>
          <w:rFonts w:ascii="Arial" w:hAnsi="Arial" w:cs="Arial"/>
          <w:sz w:val="22"/>
          <w:szCs w:val="22"/>
        </w:rPr>
        <w:t xml:space="preserve">pracownik przedszkola wyznaczony przez dyrektora przedszkola. </w:t>
      </w:r>
      <w:r w:rsidRPr="001557FC">
        <w:rPr>
          <w:rFonts w:ascii="Arial" w:hAnsi="Arial" w:cs="Arial"/>
          <w:sz w:val="22"/>
          <w:szCs w:val="22"/>
        </w:rPr>
        <w:t>Pozostałe osoby oczekują poza przedszkolem</w:t>
      </w:r>
      <w:r w:rsidR="00813D2B">
        <w:rPr>
          <w:rFonts w:ascii="Arial" w:hAnsi="Arial" w:cs="Arial"/>
          <w:sz w:val="22"/>
          <w:szCs w:val="22"/>
        </w:rPr>
        <w:t xml:space="preserve"> </w:t>
      </w:r>
      <w:r w:rsidR="00AE0B03">
        <w:rPr>
          <w:rFonts w:ascii="Arial" w:hAnsi="Arial" w:cs="Arial"/>
          <w:sz w:val="22"/>
          <w:szCs w:val="22"/>
        </w:rPr>
        <w:br/>
      </w:r>
      <w:r w:rsidR="00B631D7">
        <w:rPr>
          <w:rFonts w:ascii="Arial" w:hAnsi="Arial" w:cs="Arial"/>
          <w:sz w:val="22"/>
          <w:szCs w:val="22"/>
        </w:rPr>
        <w:t xml:space="preserve">i </w:t>
      </w:r>
      <w:r w:rsidR="009B5CBE">
        <w:rPr>
          <w:rFonts w:ascii="Arial" w:hAnsi="Arial" w:cs="Arial"/>
          <w:sz w:val="22"/>
          <w:szCs w:val="22"/>
        </w:rPr>
        <w:t>zobowiązane są do zachowania dystansu społecznego 1,5 m.</w:t>
      </w:r>
    </w:p>
    <w:p w14:paraId="070E2C80" w14:textId="79FA7B53" w:rsidR="001D4A2E" w:rsidRDefault="001D4A2E" w:rsidP="001D4A2E">
      <w:pPr>
        <w:pStyle w:val="Textbody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D4A2E">
        <w:rPr>
          <w:rFonts w:ascii="Arial" w:hAnsi="Arial" w:cs="Arial"/>
          <w:sz w:val="22"/>
          <w:szCs w:val="22"/>
        </w:rPr>
        <w:t xml:space="preserve">Po wejściu do przedszkola </w:t>
      </w:r>
      <w:r w:rsidR="00A9460E">
        <w:rPr>
          <w:rFonts w:ascii="Arial" w:hAnsi="Arial" w:cs="Arial"/>
          <w:sz w:val="22"/>
          <w:szCs w:val="22"/>
        </w:rPr>
        <w:t>osoba przyprowadzająca dziecko</w:t>
      </w:r>
      <w:r w:rsidRPr="001D4A2E">
        <w:rPr>
          <w:rFonts w:ascii="Arial" w:hAnsi="Arial" w:cs="Arial"/>
          <w:sz w:val="22"/>
          <w:szCs w:val="22"/>
        </w:rPr>
        <w:t xml:space="preserve"> zobligowan</w:t>
      </w:r>
      <w:r w:rsidR="00A9460E">
        <w:rPr>
          <w:rFonts w:ascii="Arial" w:hAnsi="Arial" w:cs="Arial"/>
          <w:sz w:val="22"/>
          <w:szCs w:val="22"/>
        </w:rPr>
        <w:t>a</w:t>
      </w:r>
      <w:r w:rsidRPr="001D4A2E">
        <w:rPr>
          <w:rFonts w:ascii="Arial" w:hAnsi="Arial" w:cs="Arial"/>
          <w:sz w:val="22"/>
          <w:szCs w:val="22"/>
        </w:rPr>
        <w:t xml:space="preserve"> jest </w:t>
      </w:r>
      <w:r w:rsidR="00B631D7">
        <w:rPr>
          <w:rFonts w:ascii="Arial" w:hAnsi="Arial" w:cs="Arial"/>
          <w:sz w:val="22"/>
          <w:szCs w:val="22"/>
        </w:rPr>
        <w:br/>
      </w:r>
      <w:r w:rsidRPr="001D4A2E">
        <w:rPr>
          <w:rFonts w:ascii="Arial" w:hAnsi="Arial" w:cs="Arial"/>
          <w:sz w:val="22"/>
          <w:szCs w:val="22"/>
        </w:rPr>
        <w:t>do dezynfekcji rąk (według instrukcji) płynem zapewnionym przez przedszkole, znajdującym się przy drzwiach wejściowych</w:t>
      </w:r>
      <w:r w:rsidR="005854FB">
        <w:rPr>
          <w:rFonts w:ascii="Arial" w:hAnsi="Arial" w:cs="Arial"/>
          <w:sz w:val="22"/>
          <w:szCs w:val="22"/>
        </w:rPr>
        <w:t xml:space="preserve"> oraz założenia maseczki</w:t>
      </w:r>
      <w:r w:rsidRPr="001D4A2E">
        <w:rPr>
          <w:rFonts w:ascii="Arial" w:hAnsi="Arial" w:cs="Arial"/>
          <w:sz w:val="22"/>
          <w:szCs w:val="22"/>
        </w:rPr>
        <w:t>.</w:t>
      </w:r>
    </w:p>
    <w:p w14:paraId="5AA6E0AF" w14:textId="50FB12F8" w:rsidR="009B5CBE" w:rsidRPr="001D4A2E" w:rsidRDefault="009B5CBE" w:rsidP="005854FB">
      <w:pPr>
        <w:pStyle w:val="Textbody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Dzieci starsze (pięciolatki i sześciolatki) </w:t>
      </w:r>
      <w:r w:rsidR="005854FB">
        <w:rPr>
          <w:rFonts w:ascii="Arial" w:hAnsi="Arial" w:cs="Arial"/>
          <w:sz w:val="22"/>
          <w:szCs w:val="22"/>
        </w:rPr>
        <w:t>są</w:t>
      </w:r>
      <w:r>
        <w:rPr>
          <w:rFonts w:ascii="Arial" w:hAnsi="Arial" w:cs="Arial"/>
          <w:sz w:val="22"/>
          <w:szCs w:val="22"/>
        </w:rPr>
        <w:t xml:space="preserve"> odbierane od opiekunów w progu przedszkola przez wyznaczonego pracownika przedszkola</w:t>
      </w:r>
      <w:r w:rsidR="00CC3C11">
        <w:rPr>
          <w:rFonts w:ascii="Arial" w:hAnsi="Arial" w:cs="Arial"/>
          <w:sz w:val="22"/>
          <w:szCs w:val="22"/>
        </w:rPr>
        <w:t xml:space="preserve"> i odprowadzane do sali zajęć przez woźną oddziałową.</w:t>
      </w:r>
    </w:p>
    <w:p w14:paraId="3BFD2F4A" w14:textId="5056CCA5" w:rsidR="00B23440" w:rsidRPr="00B23440" w:rsidRDefault="00B23440" w:rsidP="00813D2B">
      <w:pPr>
        <w:pStyle w:val="Textbody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3440">
        <w:rPr>
          <w:rFonts w:ascii="Arial" w:hAnsi="Arial" w:cs="Arial"/>
          <w:sz w:val="22"/>
          <w:szCs w:val="22"/>
        </w:rPr>
        <w:t xml:space="preserve">Przynoszone do </w:t>
      </w:r>
      <w:r w:rsidR="00AA2536">
        <w:rPr>
          <w:rFonts w:ascii="Arial" w:hAnsi="Arial" w:cs="Arial"/>
          <w:sz w:val="22"/>
          <w:szCs w:val="22"/>
        </w:rPr>
        <w:t>przedszkola</w:t>
      </w:r>
      <w:r w:rsidRPr="00B23440">
        <w:rPr>
          <w:rFonts w:ascii="Arial" w:hAnsi="Arial" w:cs="Arial"/>
          <w:sz w:val="22"/>
          <w:szCs w:val="22"/>
        </w:rPr>
        <w:t xml:space="preserve"> zestawy ubrań zastępczych powinny być szczelnie opakowane.</w:t>
      </w:r>
    </w:p>
    <w:p w14:paraId="6FF8B435" w14:textId="6CE6B11E" w:rsidR="00B23440" w:rsidRPr="00AA2536" w:rsidRDefault="00AA2536" w:rsidP="00A9460E">
      <w:pPr>
        <w:pStyle w:val="Standard"/>
        <w:spacing w:before="240" w:after="240"/>
        <w:ind w:left="357" w:hanging="357"/>
        <w:jc w:val="both"/>
        <w:rPr>
          <w:rStyle w:val="StrongEmphasis"/>
          <w:rFonts w:ascii="Arial" w:eastAsia="TimesNewRomanPSMT" w:hAnsi="Arial" w:cs="Arial"/>
          <w:color w:val="002060"/>
        </w:rPr>
      </w:pPr>
      <w:r>
        <w:rPr>
          <w:rStyle w:val="StrongEmphasis"/>
          <w:rFonts w:ascii="Arial" w:eastAsia="TimesNewRomanPSMT" w:hAnsi="Arial" w:cs="Arial"/>
          <w:color w:val="002060"/>
        </w:rPr>
        <w:t xml:space="preserve">6. </w:t>
      </w:r>
      <w:r w:rsidR="00B23440" w:rsidRPr="00AA2536">
        <w:rPr>
          <w:rStyle w:val="StrongEmphasis"/>
          <w:rFonts w:ascii="Arial" w:eastAsia="TimesNewRomanPSMT" w:hAnsi="Arial" w:cs="Arial"/>
          <w:color w:val="002060"/>
        </w:rPr>
        <w:t xml:space="preserve">Działania związane z realizacją zasad bezpiecznego odbierania dziecka </w:t>
      </w:r>
      <w:r>
        <w:rPr>
          <w:rStyle w:val="StrongEmphasis"/>
          <w:rFonts w:ascii="Arial" w:eastAsia="TimesNewRomanPSMT" w:hAnsi="Arial" w:cs="Arial"/>
          <w:color w:val="002060"/>
        </w:rPr>
        <w:br/>
      </w:r>
      <w:r w:rsidR="00B23440" w:rsidRPr="00AA2536">
        <w:rPr>
          <w:rStyle w:val="StrongEmphasis"/>
          <w:rFonts w:ascii="Arial" w:eastAsia="TimesNewRomanPSMT" w:hAnsi="Arial" w:cs="Arial"/>
          <w:color w:val="002060"/>
        </w:rPr>
        <w:t xml:space="preserve">z </w:t>
      </w:r>
      <w:r>
        <w:rPr>
          <w:rStyle w:val="StrongEmphasis"/>
          <w:rFonts w:ascii="Arial" w:eastAsia="TimesNewRomanPSMT" w:hAnsi="Arial" w:cs="Arial"/>
          <w:color w:val="002060"/>
        </w:rPr>
        <w:t>przedszkola</w:t>
      </w:r>
      <w:r w:rsidR="00B23440" w:rsidRPr="00AA2536">
        <w:rPr>
          <w:rStyle w:val="StrongEmphasis"/>
          <w:rFonts w:ascii="Arial" w:eastAsia="TimesNewRomanPSMT" w:hAnsi="Arial" w:cs="Arial"/>
          <w:color w:val="002060"/>
        </w:rPr>
        <w:t>:</w:t>
      </w:r>
    </w:p>
    <w:p w14:paraId="5CE086E8" w14:textId="4B138BFC" w:rsidR="00B23440" w:rsidRPr="00B23440" w:rsidRDefault="00B23440" w:rsidP="00A9460E">
      <w:pPr>
        <w:pStyle w:val="Textbody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3440">
        <w:rPr>
          <w:rFonts w:ascii="Arial" w:hAnsi="Arial" w:cs="Arial"/>
          <w:sz w:val="22"/>
          <w:szCs w:val="22"/>
        </w:rPr>
        <w:t xml:space="preserve">Odbieranie dzieci z </w:t>
      </w:r>
      <w:r w:rsidR="001D4A2E">
        <w:rPr>
          <w:rFonts w:ascii="Arial" w:hAnsi="Arial" w:cs="Arial"/>
          <w:sz w:val="22"/>
          <w:szCs w:val="22"/>
        </w:rPr>
        <w:t>przedszkola</w:t>
      </w:r>
      <w:r w:rsidRPr="00B23440">
        <w:rPr>
          <w:rFonts w:ascii="Arial" w:hAnsi="Arial" w:cs="Arial"/>
          <w:sz w:val="22"/>
          <w:szCs w:val="22"/>
        </w:rPr>
        <w:t xml:space="preserve"> jest możliwe w godzinach</w:t>
      </w:r>
      <w:r w:rsidR="001D4A2E">
        <w:rPr>
          <w:rFonts w:ascii="Arial" w:hAnsi="Arial" w:cs="Arial"/>
          <w:sz w:val="22"/>
          <w:szCs w:val="22"/>
        </w:rPr>
        <w:t xml:space="preserve"> do</w:t>
      </w:r>
      <w:r w:rsidRPr="00B23440">
        <w:rPr>
          <w:rFonts w:ascii="Arial" w:hAnsi="Arial" w:cs="Arial"/>
          <w:sz w:val="22"/>
          <w:szCs w:val="22"/>
        </w:rPr>
        <w:t xml:space="preserve"> </w:t>
      </w:r>
      <w:r w:rsidRPr="00B23440">
        <w:rPr>
          <w:rStyle w:val="StrongEmphasis"/>
          <w:rFonts w:ascii="Arial" w:hAnsi="Arial" w:cs="Arial"/>
          <w:b w:val="0"/>
          <w:bCs w:val="0"/>
          <w:sz w:val="22"/>
          <w:szCs w:val="22"/>
        </w:rPr>
        <w:t>13</w:t>
      </w:r>
      <w:r w:rsidRPr="001D4A2E">
        <w:rPr>
          <w:rStyle w:val="StrongEmphasis"/>
          <w:rFonts w:ascii="Arial" w:hAnsi="Arial" w:cs="Arial"/>
          <w:b w:val="0"/>
          <w:bCs w:val="0"/>
          <w:sz w:val="22"/>
          <w:szCs w:val="22"/>
          <w:vertAlign w:val="superscript"/>
        </w:rPr>
        <w:t>00</w:t>
      </w:r>
      <w:r w:rsidR="001D4A2E">
        <w:rPr>
          <w:rStyle w:val="StrongEmphasis"/>
          <w:rFonts w:ascii="Arial" w:hAnsi="Arial" w:cs="Arial"/>
          <w:b w:val="0"/>
          <w:bCs w:val="0"/>
          <w:sz w:val="22"/>
          <w:szCs w:val="22"/>
          <w:vertAlign w:val="superscript"/>
        </w:rPr>
        <w:t xml:space="preserve"> </w:t>
      </w:r>
      <w:r w:rsidR="001D4A2E">
        <w:rPr>
          <w:rStyle w:val="StrongEmphasis"/>
          <w:rFonts w:ascii="Arial" w:hAnsi="Arial" w:cs="Arial"/>
          <w:b w:val="0"/>
          <w:bCs w:val="0"/>
          <w:sz w:val="22"/>
          <w:szCs w:val="22"/>
        </w:rPr>
        <w:t>do</w:t>
      </w:r>
      <w:r w:rsidRPr="00B23440">
        <w:rPr>
          <w:rStyle w:val="StrongEmphasis"/>
          <w:rFonts w:ascii="Arial" w:hAnsi="Arial" w:cs="Arial"/>
          <w:b w:val="0"/>
          <w:bCs w:val="0"/>
          <w:sz w:val="22"/>
          <w:szCs w:val="22"/>
        </w:rPr>
        <w:t>16</w:t>
      </w:r>
      <w:r w:rsidR="001D4A2E" w:rsidRPr="001D4A2E">
        <w:rPr>
          <w:rStyle w:val="StrongEmphasis"/>
          <w:rFonts w:ascii="Arial" w:hAnsi="Arial" w:cs="Arial"/>
          <w:b w:val="0"/>
          <w:bCs w:val="0"/>
          <w:sz w:val="22"/>
          <w:szCs w:val="22"/>
          <w:vertAlign w:val="superscript"/>
        </w:rPr>
        <w:t>3</w:t>
      </w:r>
      <w:r w:rsidRPr="001D4A2E">
        <w:rPr>
          <w:rStyle w:val="StrongEmphasis"/>
          <w:rFonts w:ascii="Arial" w:hAnsi="Arial" w:cs="Arial"/>
          <w:b w:val="0"/>
          <w:bCs w:val="0"/>
          <w:sz w:val="22"/>
          <w:szCs w:val="22"/>
          <w:vertAlign w:val="superscript"/>
        </w:rPr>
        <w:t>0</w:t>
      </w:r>
      <w:r w:rsidR="001D4A2E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. Osoba odbierająca dziecko z przedszkola ma obowiązek przestrzegania godziny odbioru zadeklarowanej przez rodzica w deklaracji zgłaszającej dziecko do przedszkola </w:t>
      </w:r>
      <w:r w:rsidR="001D4A2E">
        <w:rPr>
          <w:rStyle w:val="StrongEmphasis"/>
          <w:rFonts w:ascii="Arial" w:hAnsi="Arial" w:cs="Arial"/>
          <w:b w:val="0"/>
          <w:bCs w:val="0"/>
          <w:sz w:val="22"/>
          <w:szCs w:val="22"/>
        </w:rPr>
        <w:br/>
        <w:t xml:space="preserve">na </w:t>
      </w:r>
      <w:r w:rsidR="00CC3C11">
        <w:rPr>
          <w:rStyle w:val="StrongEmphasis"/>
          <w:rFonts w:ascii="Arial" w:hAnsi="Arial" w:cs="Arial"/>
          <w:b w:val="0"/>
          <w:bCs w:val="0"/>
          <w:sz w:val="22"/>
          <w:szCs w:val="22"/>
        </w:rPr>
        <w:t>rok szkolny 2020/2021</w:t>
      </w:r>
      <w:r w:rsidR="001D4A2E">
        <w:rPr>
          <w:rStyle w:val="StrongEmphasis"/>
          <w:rFonts w:ascii="Arial" w:hAnsi="Arial" w:cs="Arial"/>
          <w:b w:val="0"/>
          <w:bCs w:val="0"/>
          <w:sz w:val="22"/>
          <w:szCs w:val="22"/>
        </w:rPr>
        <w:t>.</w:t>
      </w:r>
      <w:r w:rsidRPr="00B23440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Przed godz</w:t>
      </w:r>
      <w:r w:rsidR="00AE0B03">
        <w:rPr>
          <w:rStyle w:val="StrongEmphasis"/>
          <w:rFonts w:ascii="Arial" w:hAnsi="Arial" w:cs="Arial"/>
          <w:b w:val="0"/>
          <w:bCs w:val="0"/>
          <w:sz w:val="22"/>
          <w:szCs w:val="22"/>
        </w:rPr>
        <w:t>iną</w:t>
      </w:r>
      <w:r w:rsidRPr="00B23440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13</w:t>
      </w:r>
      <w:r w:rsidRPr="005854FB">
        <w:rPr>
          <w:rStyle w:val="StrongEmphasis"/>
          <w:rFonts w:ascii="Arial" w:hAnsi="Arial" w:cs="Arial"/>
          <w:b w:val="0"/>
          <w:bCs w:val="0"/>
          <w:sz w:val="22"/>
          <w:szCs w:val="22"/>
          <w:vertAlign w:val="superscript"/>
        </w:rPr>
        <w:t>00</w:t>
      </w:r>
      <w:r w:rsidRPr="00B23440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drzwi do placówki są zamknięte (bez żadnych odstępstw).</w:t>
      </w:r>
    </w:p>
    <w:p w14:paraId="2CA46154" w14:textId="47EE1EDC" w:rsidR="00B23440" w:rsidRPr="00B23440" w:rsidRDefault="001D4A2E" w:rsidP="00A9460E">
      <w:pPr>
        <w:pStyle w:val="Textbody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</w:t>
      </w:r>
      <w:r w:rsidR="00B23440" w:rsidRPr="00B23440">
        <w:rPr>
          <w:rFonts w:ascii="Arial" w:hAnsi="Arial" w:cs="Arial"/>
          <w:sz w:val="22"/>
          <w:szCs w:val="22"/>
        </w:rPr>
        <w:t>odbierając</w:t>
      </w:r>
      <w:r>
        <w:rPr>
          <w:rFonts w:ascii="Arial" w:hAnsi="Arial" w:cs="Arial"/>
          <w:sz w:val="22"/>
          <w:szCs w:val="22"/>
        </w:rPr>
        <w:t>a</w:t>
      </w:r>
      <w:r w:rsidR="00B23440" w:rsidRPr="00B23440">
        <w:rPr>
          <w:rFonts w:ascii="Arial" w:hAnsi="Arial" w:cs="Arial"/>
          <w:sz w:val="22"/>
          <w:szCs w:val="22"/>
        </w:rPr>
        <w:t xml:space="preserve"> dziecko </w:t>
      </w:r>
      <w:r w:rsidR="00CC3C11">
        <w:rPr>
          <w:rFonts w:ascii="Arial" w:hAnsi="Arial" w:cs="Arial"/>
          <w:sz w:val="22"/>
          <w:szCs w:val="22"/>
        </w:rPr>
        <w:t>uprawniona do wejścia do szatni (opiekun trzylatka</w:t>
      </w:r>
      <w:r w:rsidR="00AE0B03">
        <w:rPr>
          <w:rFonts w:ascii="Arial" w:hAnsi="Arial" w:cs="Arial"/>
          <w:sz w:val="22"/>
          <w:szCs w:val="22"/>
        </w:rPr>
        <w:t xml:space="preserve"> </w:t>
      </w:r>
      <w:r w:rsidR="005854FB">
        <w:rPr>
          <w:rFonts w:ascii="Arial" w:hAnsi="Arial" w:cs="Arial"/>
          <w:sz w:val="22"/>
          <w:szCs w:val="22"/>
        </w:rPr>
        <w:br/>
      </w:r>
      <w:r w:rsidR="00AE0B03">
        <w:rPr>
          <w:rFonts w:ascii="Arial" w:hAnsi="Arial" w:cs="Arial"/>
          <w:sz w:val="22"/>
          <w:szCs w:val="22"/>
        </w:rPr>
        <w:t>i czterolatka</w:t>
      </w:r>
      <w:r w:rsidR="00CC3C11">
        <w:rPr>
          <w:rFonts w:ascii="Arial" w:hAnsi="Arial" w:cs="Arial"/>
          <w:sz w:val="22"/>
          <w:szCs w:val="22"/>
        </w:rPr>
        <w:t xml:space="preserve">) </w:t>
      </w:r>
      <w:r w:rsidR="00B23440" w:rsidRPr="00B23440">
        <w:rPr>
          <w:rFonts w:ascii="Arial" w:hAnsi="Arial" w:cs="Arial"/>
          <w:sz w:val="22"/>
          <w:szCs w:val="22"/>
        </w:rPr>
        <w:t xml:space="preserve">musi mieć założoną maseczkę </w:t>
      </w:r>
      <w:r>
        <w:rPr>
          <w:rFonts w:ascii="Arial" w:hAnsi="Arial" w:cs="Arial"/>
          <w:sz w:val="22"/>
          <w:szCs w:val="22"/>
        </w:rPr>
        <w:t>oraz ma obowiązek zdezynfekować dłonie przed wejściem do szatni</w:t>
      </w:r>
      <w:r w:rsidR="00CC3C11">
        <w:rPr>
          <w:rFonts w:ascii="Arial" w:hAnsi="Arial" w:cs="Arial"/>
          <w:sz w:val="22"/>
          <w:szCs w:val="22"/>
        </w:rPr>
        <w:t>.</w:t>
      </w:r>
    </w:p>
    <w:p w14:paraId="39368E56" w14:textId="04D06E09" w:rsidR="00B23440" w:rsidRPr="00B23440" w:rsidRDefault="00B23440" w:rsidP="00A9460E">
      <w:pPr>
        <w:pStyle w:val="Textbody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3440">
        <w:rPr>
          <w:rFonts w:ascii="Arial" w:hAnsi="Arial" w:cs="Arial"/>
          <w:sz w:val="22"/>
          <w:szCs w:val="22"/>
        </w:rPr>
        <w:t xml:space="preserve">Aby odebrać dziecko </w:t>
      </w:r>
      <w:r w:rsidR="00CC3C11">
        <w:rPr>
          <w:rFonts w:ascii="Arial" w:hAnsi="Arial" w:cs="Arial"/>
          <w:sz w:val="22"/>
          <w:szCs w:val="22"/>
        </w:rPr>
        <w:t xml:space="preserve">z grup starszych </w:t>
      </w:r>
      <w:r w:rsidR="001D4A2E">
        <w:rPr>
          <w:rFonts w:ascii="Arial" w:hAnsi="Arial" w:cs="Arial"/>
          <w:sz w:val="22"/>
          <w:szCs w:val="22"/>
        </w:rPr>
        <w:t xml:space="preserve">osoba je odbierająca </w:t>
      </w:r>
      <w:r w:rsidRPr="00B23440">
        <w:rPr>
          <w:rFonts w:ascii="Arial" w:hAnsi="Arial" w:cs="Arial"/>
          <w:sz w:val="22"/>
          <w:szCs w:val="22"/>
        </w:rPr>
        <w:t xml:space="preserve">czeka na </w:t>
      </w:r>
      <w:r w:rsidR="001D4A2E" w:rsidRPr="00B23440">
        <w:rPr>
          <w:rFonts w:ascii="Arial" w:hAnsi="Arial" w:cs="Arial"/>
          <w:sz w:val="22"/>
          <w:szCs w:val="22"/>
        </w:rPr>
        <w:t>nie przed</w:t>
      </w:r>
      <w:r w:rsidRPr="00B23440">
        <w:rPr>
          <w:rFonts w:ascii="Arial" w:hAnsi="Arial" w:cs="Arial"/>
          <w:sz w:val="22"/>
          <w:szCs w:val="22"/>
        </w:rPr>
        <w:t xml:space="preserve"> drzwiami wejściowymi do budynku (o swoim przyjściu informuje dzwonkiem zewnętrznym znajdującym się na budynku przy drzwiach wejściowych).</w:t>
      </w:r>
      <w:r w:rsidR="00CC3C11">
        <w:rPr>
          <w:rFonts w:ascii="Arial" w:hAnsi="Arial" w:cs="Arial"/>
          <w:sz w:val="22"/>
          <w:szCs w:val="22"/>
        </w:rPr>
        <w:t xml:space="preserve"> </w:t>
      </w:r>
      <w:r w:rsidR="00CC3C11">
        <w:rPr>
          <w:rFonts w:ascii="Arial" w:hAnsi="Arial" w:cs="Arial"/>
          <w:sz w:val="22"/>
          <w:szCs w:val="22"/>
        </w:rPr>
        <w:br/>
        <w:t>Woźna oddziałowa z danej grupy przyprowadz</w:t>
      </w:r>
      <w:r w:rsidR="00AE0B03">
        <w:rPr>
          <w:rFonts w:ascii="Arial" w:hAnsi="Arial" w:cs="Arial"/>
          <w:sz w:val="22"/>
          <w:szCs w:val="22"/>
        </w:rPr>
        <w:t>a</w:t>
      </w:r>
      <w:r w:rsidR="00CC3C11">
        <w:rPr>
          <w:rFonts w:ascii="Arial" w:hAnsi="Arial" w:cs="Arial"/>
          <w:sz w:val="22"/>
          <w:szCs w:val="22"/>
        </w:rPr>
        <w:t xml:space="preserve"> dziecko do szatni, pom</w:t>
      </w:r>
      <w:r w:rsidR="00AE0B03">
        <w:rPr>
          <w:rFonts w:ascii="Arial" w:hAnsi="Arial" w:cs="Arial"/>
          <w:sz w:val="22"/>
          <w:szCs w:val="22"/>
        </w:rPr>
        <w:t>aga</w:t>
      </w:r>
      <w:r w:rsidR="00CC3C11">
        <w:rPr>
          <w:rFonts w:ascii="Arial" w:hAnsi="Arial" w:cs="Arial"/>
          <w:sz w:val="22"/>
          <w:szCs w:val="22"/>
        </w:rPr>
        <w:t xml:space="preserve"> mu się ubrać i przeka</w:t>
      </w:r>
      <w:r w:rsidR="00AE0B03">
        <w:rPr>
          <w:rFonts w:ascii="Arial" w:hAnsi="Arial" w:cs="Arial"/>
          <w:sz w:val="22"/>
          <w:szCs w:val="22"/>
        </w:rPr>
        <w:t>zuje</w:t>
      </w:r>
      <w:r w:rsidR="00CC3C11">
        <w:rPr>
          <w:rFonts w:ascii="Arial" w:hAnsi="Arial" w:cs="Arial"/>
          <w:sz w:val="22"/>
          <w:szCs w:val="22"/>
        </w:rPr>
        <w:t xml:space="preserve"> osobie odbierającej.</w:t>
      </w:r>
    </w:p>
    <w:p w14:paraId="67C49996" w14:textId="3C3D27C7" w:rsidR="00B23440" w:rsidRPr="00B23440" w:rsidRDefault="001D4A2E" w:rsidP="00A9460E">
      <w:pPr>
        <w:pStyle w:val="Textbody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3440">
        <w:rPr>
          <w:rFonts w:ascii="Arial" w:hAnsi="Arial" w:cs="Arial"/>
          <w:sz w:val="22"/>
          <w:szCs w:val="22"/>
        </w:rPr>
        <w:t>Ubrania,</w:t>
      </w:r>
      <w:r w:rsidR="00B23440" w:rsidRPr="00B23440">
        <w:rPr>
          <w:rFonts w:ascii="Arial" w:hAnsi="Arial" w:cs="Arial"/>
          <w:sz w:val="22"/>
          <w:szCs w:val="22"/>
        </w:rPr>
        <w:t xml:space="preserve"> w których dziecko uczęszcza do placówki powinny być codziennie </w:t>
      </w:r>
      <w:r w:rsidR="00C47C17">
        <w:rPr>
          <w:rFonts w:ascii="Arial" w:hAnsi="Arial" w:cs="Arial"/>
          <w:sz w:val="22"/>
          <w:szCs w:val="22"/>
        </w:rPr>
        <w:br/>
      </w:r>
      <w:r w:rsidR="00B23440" w:rsidRPr="00B23440">
        <w:rPr>
          <w:rFonts w:ascii="Arial" w:hAnsi="Arial" w:cs="Arial"/>
          <w:sz w:val="22"/>
          <w:szCs w:val="22"/>
        </w:rPr>
        <w:lastRenderedPageBreak/>
        <w:t>przez rodziców prane.</w:t>
      </w:r>
    </w:p>
    <w:p w14:paraId="0EE1C3DA" w14:textId="1522AF5F" w:rsidR="00A9460E" w:rsidRPr="00A9460E" w:rsidRDefault="00A9460E" w:rsidP="00A9460E">
      <w:pPr>
        <w:pStyle w:val="Textbody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A9460E">
        <w:rPr>
          <w:rFonts w:ascii="Arial" w:hAnsi="Arial" w:cs="Arial"/>
          <w:sz w:val="22"/>
          <w:szCs w:val="22"/>
        </w:rPr>
        <w:t>Zabronione jest wchodzenie na teren ogrodu przedszkolnego</w:t>
      </w:r>
      <w:r w:rsidR="00CC3C11">
        <w:rPr>
          <w:rFonts w:ascii="Arial" w:hAnsi="Arial" w:cs="Arial"/>
          <w:sz w:val="22"/>
          <w:szCs w:val="22"/>
        </w:rPr>
        <w:t xml:space="preserve"> po odbiorze dziecka </w:t>
      </w:r>
      <w:r w:rsidR="00AE0B03">
        <w:rPr>
          <w:rFonts w:ascii="Arial" w:hAnsi="Arial" w:cs="Arial"/>
          <w:sz w:val="22"/>
          <w:szCs w:val="22"/>
        </w:rPr>
        <w:br/>
      </w:r>
      <w:r w:rsidR="00CC3C11">
        <w:rPr>
          <w:rFonts w:ascii="Arial" w:hAnsi="Arial" w:cs="Arial"/>
          <w:sz w:val="22"/>
          <w:szCs w:val="22"/>
        </w:rPr>
        <w:t>z przedszkola.</w:t>
      </w:r>
      <w:bookmarkStart w:id="0" w:name="_GoBack"/>
      <w:bookmarkEnd w:id="0"/>
    </w:p>
    <w:p w14:paraId="06232C9C" w14:textId="1776A566" w:rsidR="00A9460E" w:rsidRPr="00A9460E" w:rsidRDefault="00A9460E" w:rsidP="00A9460E">
      <w:pPr>
        <w:pStyle w:val="Textbody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A9460E">
        <w:rPr>
          <w:rFonts w:ascii="Arial" w:hAnsi="Arial" w:cs="Arial"/>
          <w:sz w:val="22"/>
          <w:szCs w:val="22"/>
        </w:rPr>
        <w:t>Kontakt rodzica z nauczycielem możliwy jest poprzez ustalone w danym oddziale kanały komunikacyjne takie jak, np.: e-mail, komunikatory społeczne</w:t>
      </w:r>
      <w:r w:rsidR="00CC3C11">
        <w:rPr>
          <w:rFonts w:ascii="Arial" w:hAnsi="Arial" w:cs="Arial"/>
          <w:sz w:val="22"/>
          <w:szCs w:val="22"/>
        </w:rPr>
        <w:t>, telefon</w:t>
      </w:r>
      <w:r w:rsidRPr="00A9460E">
        <w:rPr>
          <w:rFonts w:ascii="Arial" w:hAnsi="Arial" w:cs="Arial"/>
          <w:sz w:val="22"/>
          <w:szCs w:val="22"/>
        </w:rPr>
        <w:t>.</w:t>
      </w:r>
    </w:p>
    <w:p w14:paraId="3B0E3635" w14:textId="432C9420" w:rsidR="00B23440" w:rsidRPr="00A9460E" w:rsidRDefault="00A9460E" w:rsidP="00A9460E">
      <w:pPr>
        <w:pStyle w:val="Standard"/>
        <w:spacing w:before="240" w:after="240"/>
        <w:ind w:left="357" w:hanging="357"/>
        <w:jc w:val="both"/>
        <w:rPr>
          <w:rStyle w:val="StrongEmphasis"/>
          <w:rFonts w:ascii="Arial" w:eastAsia="TimesNewRomanPSMT" w:hAnsi="Arial" w:cs="Arial"/>
          <w:color w:val="002060"/>
        </w:rPr>
      </w:pPr>
      <w:r>
        <w:rPr>
          <w:rStyle w:val="StrongEmphasis"/>
          <w:rFonts w:ascii="Arial" w:eastAsia="TimesNewRomanPSMT" w:hAnsi="Arial" w:cs="Arial"/>
          <w:color w:val="002060"/>
        </w:rPr>
        <w:t xml:space="preserve">7. </w:t>
      </w:r>
      <w:r w:rsidR="00B23440" w:rsidRPr="00A9460E">
        <w:rPr>
          <w:rStyle w:val="StrongEmphasis"/>
          <w:rFonts w:ascii="Arial" w:eastAsia="TimesNewRomanPSMT" w:hAnsi="Arial" w:cs="Arial"/>
          <w:color w:val="002060"/>
        </w:rPr>
        <w:t>Postanowienia końcowe</w:t>
      </w:r>
    </w:p>
    <w:p w14:paraId="2B425FBA" w14:textId="5D901CAC" w:rsidR="00B23440" w:rsidRPr="00B23440" w:rsidRDefault="00B23440" w:rsidP="00C47C17">
      <w:pPr>
        <w:pStyle w:val="Standard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3440">
        <w:rPr>
          <w:rFonts w:ascii="Arial" w:eastAsia="TimesNewRomanPSMT" w:hAnsi="Arial" w:cs="Arial"/>
          <w:sz w:val="22"/>
          <w:szCs w:val="22"/>
        </w:rPr>
        <w:t xml:space="preserve">Za wdrożenie i nadzór nad stosowaniem procedury odpowiada dyrektor </w:t>
      </w:r>
      <w:r w:rsidR="00A9460E">
        <w:rPr>
          <w:rFonts w:ascii="Arial" w:eastAsia="TimesNewRomanPSMT" w:hAnsi="Arial" w:cs="Arial"/>
          <w:sz w:val="22"/>
          <w:szCs w:val="22"/>
        </w:rPr>
        <w:t>przedszkola</w:t>
      </w:r>
      <w:r w:rsidRPr="00B23440">
        <w:rPr>
          <w:rFonts w:ascii="Arial" w:eastAsia="TimesNewRomanPSMT" w:hAnsi="Arial" w:cs="Arial"/>
          <w:sz w:val="22"/>
          <w:szCs w:val="22"/>
        </w:rPr>
        <w:t>.</w:t>
      </w:r>
    </w:p>
    <w:p w14:paraId="2C5F3F8F" w14:textId="31AEBAAD" w:rsidR="00B23440" w:rsidRPr="00B23440" w:rsidRDefault="00B23440" w:rsidP="00C47C17">
      <w:pPr>
        <w:pStyle w:val="Standard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3440">
        <w:rPr>
          <w:rFonts w:ascii="Arial" w:eastAsia="TimesNewRomanPSMT" w:hAnsi="Arial" w:cs="Arial"/>
          <w:sz w:val="22"/>
          <w:szCs w:val="22"/>
        </w:rPr>
        <w:t xml:space="preserve">Do przestrzegania postanowień niniejszej procedury zobowiązani są wszyscy pracownicy </w:t>
      </w:r>
      <w:r w:rsidR="00C47C17">
        <w:rPr>
          <w:rFonts w:ascii="Arial" w:hAnsi="Arial" w:cs="Arial"/>
          <w:sz w:val="22"/>
          <w:szCs w:val="22"/>
        </w:rPr>
        <w:t>przedszkola, rodzice, osoby upoważnione do odbioru dzieci.</w:t>
      </w:r>
    </w:p>
    <w:p w14:paraId="5D161462" w14:textId="173C473B" w:rsidR="00B23440" w:rsidRPr="00B23440" w:rsidRDefault="00B23440" w:rsidP="00C47C17">
      <w:pPr>
        <w:pStyle w:val="Standard"/>
        <w:numPr>
          <w:ilvl w:val="0"/>
          <w:numId w:val="16"/>
        </w:numPr>
        <w:spacing w:after="8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3440">
        <w:rPr>
          <w:rFonts w:ascii="Arial" w:eastAsia="TimesNewRomanPSMT" w:hAnsi="Arial" w:cs="Arial"/>
          <w:sz w:val="22"/>
          <w:szCs w:val="22"/>
        </w:rPr>
        <w:t>Za zapoznanie pracowników</w:t>
      </w:r>
      <w:r w:rsidR="00C47C17">
        <w:rPr>
          <w:rFonts w:ascii="Arial" w:eastAsia="TimesNewRomanPSMT" w:hAnsi="Arial" w:cs="Arial"/>
          <w:sz w:val="22"/>
          <w:szCs w:val="22"/>
        </w:rPr>
        <w:t xml:space="preserve">, rodziców i </w:t>
      </w:r>
      <w:r w:rsidR="00C47C17">
        <w:rPr>
          <w:rFonts w:ascii="Arial" w:hAnsi="Arial" w:cs="Arial"/>
          <w:sz w:val="22"/>
          <w:szCs w:val="22"/>
        </w:rPr>
        <w:t>osoby upoważnione do odbioru dzieci</w:t>
      </w:r>
      <w:r w:rsidRPr="00B23440">
        <w:rPr>
          <w:rFonts w:ascii="Arial" w:eastAsia="TimesNewRomanPSMT" w:hAnsi="Arial" w:cs="Arial"/>
          <w:sz w:val="22"/>
          <w:szCs w:val="22"/>
        </w:rPr>
        <w:t xml:space="preserve"> </w:t>
      </w:r>
      <w:r w:rsidR="00C47C17">
        <w:rPr>
          <w:rFonts w:ascii="Arial" w:eastAsia="TimesNewRomanPSMT" w:hAnsi="Arial" w:cs="Arial"/>
          <w:sz w:val="22"/>
          <w:szCs w:val="22"/>
        </w:rPr>
        <w:br/>
      </w:r>
      <w:r w:rsidRPr="00B23440">
        <w:rPr>
          <w:rFonts w:ascii="Arial" w:eastAsia="TimesNewRomanPSMT" w:hAnsi="Arial" w:cs="Arial"/>
          <w:sz w:val="22"/>
          <w:szCs w:val="22"/>
        </w:rPr>
        <w:t>z niniejszą procedurą odpowiada dyrektor placówki.</w:t>
      </w:r>
    </w:p>
    <w:p w14:paraId="4653CD72" w14:textId="53B67F83" w:rsidR="00C47C17" w:rsidRDefault="00C47C17" w:rsidP="00C47C17">
      <w:pPr>
        <w:pStyle w:val="Standard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………………………………….</w:t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  <w:t>……………………………..</w:t>
      </w:r>
    </w:p>
    <w:p w14:paraId="1B469AFC" w14:textId="65E1C07A" w:rsidR="00C47C17" w:rsidRPr="00C47C17" w:rsidRDefault="00C47C17" w:rsidP="00C47C17">
      <w:pPr>
        <w:pStyle w:val="Standard"/>
        <w:ind w:left="993"/>
        <w:jc w:val="both"/>
        <w:rPr>
          <w:rFonts w:ascii="Arial" w:eastAsia="TimesNewRomanPSMT" w:hAnsi="Arial" w:cs="Arial"/>
          <w:sz w:val="16"/>
          <w:szCs w:val="16"/>
        </w:rPr>
      </w:pPr>
      <w:r w:rsidRPr="00C47C17">
        <w:rPr>
          <w:rFonts w:ascii="Arial" w:eastAsia="TimesNewRomanPSMT" w:hAnsi="Arial" w:cs="Arial"/>
          <w:sz w:val="16"/>
          <w:szCs w:val="16"/>
        </w:rPr>
        <w:t>Sporządził</w:t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  <w:t>Zatwierdził</w:t>
      </w:r>
    </w:p>
    <w:sectPr w:rsidR="00C47C17" w:rsidRPr="00C47C17" w:rsidSect="00B2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27D1F" w14:textId="77777777" w:rsidR="00370758" w:rsidRDefault="00370758" w:rsidP="00B23440">
      <w:pPr>
        <w:spacing w:after="0" w:line="240" w:lineRule="auto"/>
      </w:pPr>
      <w:r>
        <w:separator/>
      </w:r>
    </w:p>
  </w:endnote>
  <w:endnote w:type="continuationSeparator" w:id="0">
    <w:p w14:paraId="08BE6E6C" w14:textId="77777777" w:rsidR="00370758" w:rsidRDefault="00370758" w:rsidP="00B2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swiss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6A2D6" w14:textId="77777777" w:rsidR="006014E9" w:rsidRDefault="006014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8"/>
        <w:szCs w:val="18"/>
      </w:rPr>
      <w:id w:val="691274562"/>
      <w:docPartObj>
        <w:docPartGallery w:val="Page Numbers (Bottom of Page)"/>
        <w:docPartUnique/>
      </w:docPartObj>
    </w:sdtPr>
    <w:sdtEndPr/>
    <w:sdtContent>
      <w:p w14:paraId="1AF0293C" w14:textId="392D2969" w:rsidR="0041651A" w:rsidRPr="0041651A" w:rsidRDefault="0041651A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41651A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41651A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41651A">
          <w:rPr>
            <w:rFonts w:ascii="Arial" w:hAnsi="Arial" w:cs="Arial"/>
            <w:sz w:val="18"/>
            <w:szCs w:val="18"/>
          </w:rPr>
          <w:instrText>PAGE    \* MERGEFORMAT</w:instrText>
        </w:r>
        <w:r w:rsidRPr="0041651A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C11520" w:rsidRPr="00C11520">
          <w:rPr>
            <w:rFonts w:ascii="Arial" w:eastAsiaTheme="majorEastAsia" w:hAnsi="Arial" w:cs="Arial"/>
            <w:noProof/>
            <w:sz w:val="18"/>
            <w:szCs w:val="18"/>
          </w:rPr>
          <w:t>3</w:t>
        </w:r>
        <w:r w:rsidRPr="0041651A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6BDF9AD2" w14:textId="77777777" w:rsidR="0041651A" w:rsidRDefault="004165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A3D5" w14:textId="77777777" w:rsidR="006014E9" w:rsidRDefault="006014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7E915" w14:textId="77777777" w:rsidR="00370758" w:rsidRDefault="00370758" w:rsidP="00B23440">
      <w:pPr>
        <w:spacing w:after="0" w:line="240" w:lineRule="auto"/>
      </w:pPr>
      <w:r>
        <w:separator/>
      </w:r>
    </w:p>
  </w:footnote>
  <w:footnote w:type="continuationSeparator" w:id="0">
    <w:p w14:paraId="4AB0F7B2" w14:textId="77777777" w:rsidR="00370758" w:rsidRDefault="00370758" w:rsidP="00B2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E43DB" w14:textId="77777777" w:rsidR="006014E9" w:rsidRDefault="006014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21"/>
    </w:tblGrid>
    <w:tr w:rsidR="0052215A" w14:paraId="4BC56E7F" w14:textId="77777777" w:rsidTr="00A51B39">
      <w:trPr>
        <w:trHeight w:val="559"/>
      </w:trPr>
      <w:tc>
        <w:tcPr>
          <w:tcW w:w="8921" w:type="dxa"/>
          <w:tcBorders>
            <w:bottom w:val="double" w:sz="4" w:space="0" w:color="002060"/>
          </w:tcBorders>
        </w:tcPr>
        <w:p w14:paraId="5B0C556D" w14:textId="1F12617D" w:rsidR="0052215A" w:rsidRPr="00D8556A" w:rsidRDefault="0052215A" w:rsidP="0052215A">
          <w:pPr>
            <w:spacing w:line="222" w:lineRule="exact"/>
            <w:ind w:left="20"/>
            <w:jc w:val="right"/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</w:pPr>
          <w:r w:rsidRPr="00D8556A"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  <w:t>Załącznik</w:t>
          </w:r>
          <w:r w:rsidRPr="00D8556A">
            <w:rPr>
              <w:rFonts w:ascii="Arial" w:eastAsia="Calibri" w:hAnsi="Arial" w:cs="Arial"/>
              <w:i/>
              <w:iCs/>
              <w:color w:val="002060"/>
              <w:spacing w:val="-6"/>
              <w:sz w:val="18"/>
              <w:szCs w:val="18"/>
            </w:rPr>
            <w:t xml:space="preserve"> </w:t>
          </w:r>
          <w:r w:rsidRPr="00D8556A"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  <w:t>nr</w:t>
          </w:r>
          <w:r w:rsidRPr="00D8556A">
            <w:rPr>
              <w:rFonts w:ascii="Arial" w:eastAsia="Calibri" w:hAnsi="Arial" w:cs="Arial"/>
              <w:i/>
              <w:iCs/>
              <w:color w:val="002060"/>
              <w:spacing w:val="-6"/>
              <w:sz w:val="18"/>
              <w:szCs w:val="18"/>
            </w:rPr>
            <w:t xml:space="preserve"> </w:t>
          </w:r>
          <w:r w:rsidR="006014E9"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  <w:t>4</w:t>
          </w:r>
          <w:r w:rsidRPr="00D8556A">
            <w:rPr>
              <w:rFonts w:ascii="Arial" w:eastAsia="Calibri" w:hAnsi="Arial" w:cs="Arial"/>
              <w:i/>
              <w:iCs/>
              <w:color w:val="002060"/>
              <w:spacing w:val="-6"/>
              <w:sz w:val="18"/>
              <w:szCs w:val="18"/>
            </w:rPr>
            <w:t xml:space="preserve"> </w:t>
          </w:r>
          <w:r w:rsidRPr="00D8556A"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  <w:t>do</w:t>
          </w:r>
          <w:r w:rsidRPr="00D8556A">
            <w:rPr>
              <w:rFonts w:ascii="Arial" w:eastAsia="Calibri" w:hAnsi="Arial" w:cs="Arial"/>
              <w:i/>
              <w:iCs/>
              <w:color w:val="002060"/>
              <w:spacing w:val="-5"/>
              <w:sz w:val="18"/>
              <w:szCs w:val="18"/>
            </w:rPr>
            <w:t xml:space="preserve"> </w:t>
          </w:r>
          <w:r w:rsidRPr="00D8556A">
            <w:rPr>
              <w:rFonts w:ascii="Arial" w:eastAsia="Calibri" w:hAnsi="Arial" w:cs="Arial"/>
              <w:i/>
              <w:iCs/>
              <w:color w:val="002060"/>
              <w:spacing w:val="-1"/>
              <w:sz w:val="18"/>
              <w:szCs w:val="18"/>
            </w:rPr>
            <w:t>Procedury</w:t>
          </w:r>
          <w:r w:rsidRPr="00D8556A">
            <w:rPr>
              <w:rFonts w:ascii="Arial" w:eastAsia="Calibri" w:hAnsi="Arial" w:cs="Arial"/>
              <w:i/>
              <w:iCs/>
              <w:color w:val="002060"/>
              <w:spacing w:val="-8"/>
              <w:sz w:val="18"/>
              <w:szCs w:val="18"/>
            </w:rPr>
            <w:t xml:space="preserve"> </w:t>
          </w:r>
          <w:r w:rsidRPr="00D8556A">
            <w:rPr>
              <w:rFonts w:ascii="Arial" w:eastAsia="Calibri" w:hAnsi="Arial" w:cs="Arial"/>
              <w:i/>
              <w:iCs/>
              <w:color w:val="002060"/>
              <w:spacing w:val="-1"/>
              <w:sz w:val="18"/>
              <w:szCs w:val="18"/>
            </w:rPr>
            <w:t>bezpieczeństwa</w:t>
          </w:r>
          <w:r w:rsidRPr="00D8556A">
            <w:rPr>
              <w:rFonts w:ascii="Arial" w:eastAsia="Calibri" w:hAnsi="Arial" w:cs="Arial"/>
              <w:i/>
              <w:iCs/>
              <w:color w:val="002060"/>
              <w:spacing w:val="-5"/>
              <w:sz w:val="18"/>
              <w:szCs w:val="18"/>
            </w:rPr>
            <w:t xml:space="preserve"> </w:t>
          </w:r>
          <w:r w:rsidRPr="00D8556A"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  <w:t>na</w:t>
          </w:r>
          <w:r w:rsidRPr="00D8556A">
            <w:rPr>
              <w:rFonts w:ascii="Arial" w:eastAsia="Calibri" w:hAnsi="Arial" w:cs="Arial"/>
              <w:i/>
              <w:iCs/>
              <w:color w:val="002060"/>
              <w:spacing w:val="-6"/>
              <w:sz w:val="18"/>
              <w:szCs w:val="18"/>
            </w:rPr>
            <w:t xml:space="preserve"> </w:t>
          </w:r>
          <w:r w:rsidRPr="00D8556A"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  <w:t>terenie</w:t>
          </w:r>
          <w:r w:rsidRPr="00D8556A">
            <w:rPr>
              <w:rFonts w:ascii="Arial" w:eastAsia="Calibri" w:hAnsi="Arial" w:cs="Arial"/>
              <w:i/>
              <w:iCs/>
              <w:color w:val="002060"/>
              <w:spacing w:val="33"/>
              <w:sz w:val="18"/>
              <w:szCs w:val="18"/>
            </w:rPr>
            <w:t xml:space="preserve"> </w:t>
          </w:r>
          <w:r w:rsidRPr="00D8556A"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  <w:t>Gminnego Przedszkola w Gierałtowicach w związku z epidemią COVID-19</w:t>
          </w:r>
        </w:p>
        <w:p w14:paraId="03360E0B" w14:textId="77777777" w:rsidR="0052215A" w:rsidRDefault="0052215A" w:rsidP="0052215A">
          <w:pPr>
            <w:spacing w:line="222" w:lineRule="exact"/>
            <w:jc w:val="right"/>
            <w:rPr>
              <w:rFonts w:ascii="Arial" w:eastAsia="Calibri" w:hAnsi="Arial" w:cs="Arial"/>
              <w:i/>
              <w:iCs/>
              <w:sz w:val="18"/>
              <w:szCs w:val="18"/>
            </w:rPr>
          </w:pPr>
        </w:p>
      </w:tc>
    </w:tr>
  </w:tbl>
  <w:p w14:paraId="0D7F7A59" w14:textId="21A53C70" w:rsidR="00B23440" w:rsidRPr="0052215A" w:rsidRDefault="00B23440" w:rsidP="005221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7BD32" w14:textId="77777777" w:rsidR="006014E9" w:rsidRDefault="00601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93C"/>
    <w:multiLevelType w:val="multilevel"/>
    <w:tmpl w:val="B03A0CFE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1">
    <w:nsid w:val="10BD4E36"/>
    <w:multiLevelType w:val="hybridMultilevel"/>
    <w:tmpl w:val="6CD6CCBC"/>
    <w:lvl w:ilvl="0" w:tplc="03F41CD0">
      <w:start w:val="1"/>
      <w:numFmt w:val="decimal"/>
      <w:lvlText w:val="%1."/>
      <w:lvlJc w:val="left"/>
      <w:pPr>
        <w:ind w:left="472" w:hanging="358"/>
      </w:pPr>
      <w:rPr>
        <w:rFonts w:ascii="Calibri" w:eastAsia="Calibri" w:hAnsi="Calibri" w:hint="default"/>
        <w:sz w:val="22"/>
        <w:szCs w:val="22"/>
      </w:rPr>
    </w:lvl>
    <w:lvl w:ilvl="1" w:tplc="C1C2B0D0">
      <w:start w:val="1"/>
      <w:numFmt w:val="bullet"/>
      <w:lvlText w:val="•"/>
      <w:lvlJc w:val="left"/>
      <w:pPr>
        <w:ind w:left="1467" w:hanging="358"/>
      </w:pPr>
      <w:rPr>
        <w:rFonts w:hint="default"/>
      </w:rPr>
    </w:lvl>
    <w:lvl w:ilvl="2" w:tplc="AD9A7642">
      <w:start w:val="1"/>
      <w:numFmt w:val="bullet"/>
      <w:lvlText w:val="•"/>
      <w:lvlJc w:val="left"/>
      <w:pPr>
        <w:ind w:left="2462" w:hanging="358"/>
      </w:pPr>
      <w:rPr>
        <w:rFonts w:hint="default"/>
      </w:rPr>
    </w:lvl>
    <w:lvl w:ilvl="3" w:tplc="564AB496">
      <w:start w:val="1"/>
      <w:numFmt w:val="bullet"/>
      <w:lvlText w:val="•"/>
      <w:lvlJc w:val="left"/>
      <w:pPr>
        <w:ind w:left="3458" w:hanging="358"/>
      </w:pPr>
      <w:rPr>
        <w:rFonts w:hint="default"/>
      </w:rPr>
    </w:lvl>
    <w:lvl w:ilvl="4" w:tplc="9320C60A">
      <w:start w:val="1"/>
      <w:numFmt w:val="bullet"/>
      <w:lvlText w:val="•"/>
      <w:lvlJc w:val="left"/>
      <w:pPr>
        <w:ind w:left="4453" w:hanging="358"/>
      </w:pPr>
      <w:rPr>
        <w:rFonts w:hint="default"/>
      </w:rPr>
    </w:lvl>
    <w:lvl w:ilvl="5" w:tplc="E09C49A6">
      <w:start w:val="1"/>
      <w:numFmt w:val="bullet"/>
      <w:lvlText w:val="•"/>
      <w:lvlJc w:val="left"/>
      <w:pPr>
        <w:ind w:left="5449" w:hanging="358"/>
      </w:pPr>
      <w:rPr>
        <w:rFonts w:hint="default"/>
      </w:rPr>
    </w:lvl>
    <w:lvl w:ilvl="6" w:tplc="EB6ADD9C">
      <w:start w:val="1"/>
      <w:numFmt w:val="bullet"/>
      <w:lvlText w:val="•"/>
      <w:lvlJc w:val="left"/>
      <w:pPr>
        <w:ind w:left="6444" w:hanging="358"/>
      </w:pPr>
      <w:rPr>
        <w:rFonts w:hint="default"/>
      </w:rPr>
    </w:lvl>
    <w:lvl w:ilvl="7" w:tplc="4B3004B0">
      <w:start w:val="1"/>
      <w:numFmt w:val="bullet"/>
      <w:lvlText w:val="•"/>
      <w:lvlJc w:val="left"/>
      <w:pPr>
        <w:ind w:left="7440" w:hanging="358"/>
      </w:pPr>
      <w:rPr>
        <w:rFonts w:hint="default"/>
      </w:rPr>
    </w:lvl>
    <w:lvl w:ilvl="8" w:tplc="1FF41546">
      <w:start w:val="1"/>
      <w:numFmt w:val="bullet"/>
      <w:lvlText w:val="•"/>
      <w:lvlJc w:val="left"/>
      <w:pPr>
        <w:ind w:left="8435" w:hanging="358"/>
      </w:pPr>
      <w:rPr>
        <w:rFonts w:hint="default"/>
      </w:rPr>
    </w:lvl>
  </w:abstractNum>
  <w:abstractNum w:abstractNumId="2">
    <w:nsid w:val="11CF7208"/>
    <w:multiLevelType w:val="multilevel"/>
    <w:tmpl w:val="F4CCEA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12EF0107"/>
    <w:multiLevelType w:val="hybridMultilevel"/>
    <w:tmpl w:val="45121096"/>
    <w:lvl w:ilvl="0" w:tplc="86A2549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7C4E51"/>
    <w:multiLevelType w:val="hybridMultilevel"/>
    <w:tmpl w:val="43BC0EF6"/>
    <w:lvl w:ilvl="0" w:tplc="86A25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5ABEC4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D5348"/>
    <w:multiLevelType w:val="multilevel"/>
    <w:tmpl w:val="8D2C47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27B57B01"/>
    <w:multiLevelType w:val="multilevel"/>
    <w:tmpl w:val="409862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288D6B2D"/>
    <w:multiLevelType w:val="multilevel"/>
    <w:tmpl w:val="DC2061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30DC1AC3"/>
    <w:multiLevelType w:val="hybridMultilevel"/>
    <w:tmpl w:val="20AE0BFA"/>
    <w:lvl w:ilvl="0" w:tplc="E202E900">
      <w:start w:val="1"/>
      <w:numFmt w:val="lowerLetter"/>
      <w:lvlText w:val="%1)"/>
      <w:lvlJc w:val="left"/>
      <w:pPr>
        <w:ind w:left="107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416C1272"/>
    <w:multiLevelType w:val="hybridMultilevel"/>
    <w:tmpl w:val="84844796"/>
    <w:lvl w:ilvl="0" w:tplc="86A25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95E13"/>
    <w:multiLevelType w:val="multilevel"/>
    <w:tmpl w:val="83527D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4DDA5AC4"/>
    <w:multiLevelType w:val="multilevel"/>
    <w:tmpl w:val="9CD298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650945B6"/>
    <w:multiLevelType w:val="hybridMultilevel"/>
    <w:tmpl w:val="560098C0"/>
    <w:lvl w:ilvl="0" w:tplc="5ABEC4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DA0DFD"/>
    <w:multiLevelType w:val="hybridMultilevel"/>
    <w:tmpl w:val="34866516"/>
    <w:lvl w:ilvl="0" w:tplc="0A8C1B8C">
      <w:start w:val="1"/>
      <w:numFmt w:val="decimal"/>
      <w:lvlText w:val="%1."/>
      <w:lvlJc w:val="left"/>
      <w:pPr>
        <w:ind w:left="822" w:hanging="360"/>
      </w:pPr>
      <w:rPr>
        <w:rFonts w:ascii="Arial" w:hAnsi="Arial" w:hint="default"/>
        <w:b w:val="0"/>
        <w:bCs/>
        <w:i w:val="0"/>
        <w:w w:val="99"/>
        <w:sz w:val="22"/>
        <w:szCs w:val="24"/>
      </w:rPr>
    </w:lvl>
    <w:lvl w:ilvl="1" w:tplc="F3F462CE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DAC42672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3758B8F8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9ACC2180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5" w:tplc="9B520CAC">
      <w:start w:val="1"/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84484768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E3A2667E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8E12AAEA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14">
    <w:nsid w:val="6CC63C8B"/>
    <w:multiLevelType w:val="multilevel"/>
    <w:tmpl w:val="BDD8A7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75B563F3"/>
    <w:multiLevelType w:val="hybridMultilevel"/>
    <w:tmpl w:val="7052726E"/>
    <w:lvl w:ilvl="0" w:tplc="5ABEC428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A722816"/>
    <w:multiLevelType w:val="multilevel"/>
    <w:tmpl w:val="106695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7CA775AC"/>
    <w:multiLevelType w:val="hybridMultilevel"/>
    <w:tmpl w:val="77B2432E"/>
    <w:lvl w:ilvl="0" w:tplc="2E00250A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40"/>
    <w:rsid w:val="000C3F7E"/>
    <w:rsid w:val="001557FC"/>
    <w:rsid w:val="001D4A2E"/>
    <w:rsid w:val="00370758"/>
    <w:rsid w:val="0041651A"/>
    <w:rsid w:val="00435F72"/>
    <w:rsid w:val="0052215A"/>
    <w:rsid w:val="005854FB"/>
    <w:rsid w:val="006014E9"/>
    <w:rsid w:val="007336E3"/>
    <w:rsid w:val="00755649"/>
    <w:rsid w:val="0078255A"/>
    <w:rsid w:val="00813D2B"/>
    <w:rsid w:val="00897538"/>
    <w:rsid w:val="009B5CBE"/>
    <w:rsid w:val="00A9460E"/>
    <w:rsid w:val="00AA2536"/>
    <w:rsid w:val="00AE0B03"/>
    <w:rsid w:val="00B23440"/>
    <w:rsid w:val="00B631D7"/>
    <w:rsid w:val="00C11520"/>
    <w:rsid w:val="00C47C17"/>
    <w:rsid w:val="00CC3C11"/>
    <w:rsid w:val="00F937CB"/>
    <w:rsid w:val="00F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A3D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440"/>
  </w:style>
  <w:style w:type="paragraph" w:styleId="Stopka">
    <w:name w:val="footer"/>
    <w:basedOn w:val="Normalny"/>
    <w:link w:val="StopkaZnak"/>
    <w:uiPriority w:val="99"/>
    <w:unhideWhenUsed/>
    <w:rsid w:val="00B2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440"/>
  </w:style>
  <w:style w:type="paragraph" w:customStyle="1" w:styleId="Standard">
    <w:name w:val="Standard"/>
    <w:rsid w:val="00B234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B23440"/>
    <w:pPr>
      <w:spacing w:after="120"/>
    </w:pPr>
  </w:style>
  <w:style w:type="character" w:customStyle="1" w:styleId="StrongEmphasis">
    <w:name w:val="Strong Emphasis"/>
    <w:rsid w:val="00B23440"/>
    <w:rPr>
      <w:b/>
      <w:bCs/>
    </w:rPr>
  </w:style>
  <w:style w:type="paragraph" w:styleId="Akapitzlist">
    <w:name w:val="List Paragraph"/>
    <w:basedOn w:val="Normalny"/>
    <w:uiPriority w:val="34"/>
    <w:qFormat/>
    <w:rsid w:val="00A9460E"/>
    <w:pPr>
      <w:ind w:left="720"/>
      <w:contextualSpacing/>
    </w:pPr>
  </w:style>
  <w:style w:type="table" w:styleId="Tabela-Siatka">
    <w:name w:val="Table Grid"/>
    <w:basedOn w:val="Standardowy"/>
    <w:uiPriority w:val="39"/>
    <w:rsid w:val="0052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440"/>
  </w:style>
  <w:style w:type="paragraph" w:styleId="Stopka">
    <w:name w:val="footer"/>
    <w:basedOn w:val="Normalny"/>
    <w:link w:val="StopkaZnak"/>
    <w:uiPriority w:val="99"/>
    <w:unhideWhenUsed/>
    <w:rsid w:val="00B2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440"/>
  </w:style>
  <w:style w:type="paragraph" w:customStyle="1" w:styleId="Standard">
    <w:name w:val="Standard"/>
    <w:rsid w:val="00B234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B23440"/>
    <w:pPr>
      <w:spacing w:after="120"/>
    </w:pPr>
  </w:style>
  <w:style w:type="character" w:customStyle="1" w:styleId="StrongEmphasis">
    <w:name w:val="Strong Emphasis"/>
    <w:rsid w:val="00B23440"/>
    <w:rPr>
      <w:b/>
      <w:bCs/>
    </w:rPr>
  </w:style>
  <w:style w:type="paragraph" w:styleId="Akapitzlist">
    <w:name w:val="List Paragraph"/>
    <w:basedOn w:val="Normalny"/>
    <w:uiPriority w:val="34"/>
    <w:qFormat/>
    <w:rsid w:val="00A9460E"/>
    <w:pPr>
      <w:ind w:left="720"/>
      <w:contextualSpacing/>
    </w:pPr>
  </w:style>
  <w:style w:type="table" w:styleId="Tabela-Siatka">
    <w:name w:val="Table Grid"/>
    <w:basedOn w:val="Standardowy"/>
    <w:uiPriority w:val="39"/>
    <w:rsid w:val="0052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Jęchorek</dc:creator>
  <cp:keywords/>
  <dc:description/>
  <cp:lastModifiedBy>Intexpc</cp:lastModifiedBy>
  <cp:revision>8</cp:revision>
  <cp:lastPrinted>2020-09-08T15:29:00Z</cp:lastPrinted>
  <dcterms:created xsi:type="dcterms:W3CDTF">2020-08-31T20:04:00Z</dcterms:created>
  <dcterms:modified xsi:type="dcterms:W3CDTF">2020-09-08T15:31:00Z</dcterms:modified>
</cp:coreProperties>
</file>